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16A0AD" w14:textId="77777777" w:rsidR="00754AB1" w:rsidRPr="00A318C0" w:rsidRDefault="00754AB1" w:rsidP="00A318C0">
      <w:pPr>
        <w:spacing w:line="480" w:lineRule="auto"/>
        <w:rPr>
          <w:rFonts w:ascii="Times New Roman" w:hAnsi="Times New Roman" w:cs="Times New Roman"/>
          <w:sz w:val="24"/>
          <w:szCs w:val="24"/>
        </w:rPr>
      </w:pPr>
      <w:r w:rsidRPr="00A318C0">
        <w:rPr>
          <w:rFonts w:ascii="Times New Roman" w:hAnsi="Times New Roman" w:cs="Times New Roman"/>
          <w:sz w:val="24"/>
          <w:szCs w:val="24"/>
        </w:rPr>
        <w:t>Students’ Name:</w:t>
      </w:r>
    </w:p>
    <w:p w14:paraId="1C1EDD40" w14:textId="77777777" w:rsidR="00754AB1" w:rsidRPr="00A318C0" w:rsidRDefault="00754AB1" w:rsidP="00A318C0">
      <w:pPr>
        <w:spacing w:line="480" w:lineRule="auto"/>
        <w:rPr>
          <w:rFonts w:ascii="Times New Roman" w:hAnsi="Times New Roman" w:cs="Times New Roman"/>
          <w:sz w:val="24"/>
          <w:szCs w:val="24"/>
        </w:rPr>
      </w:pPr>
      <w:r w:rsidRPr="00A318C0">
        <w:rPr>
          <w:rFonts w:ascii="Times New Roman" w:hAnsi="Times New Roman" w:cs="Times New Roman"/>
          <w:sz w:val="24"/>
          <w:szCs w:val="24"/>
        </w:rPr>
        <w:t>Professors’ Name:</w:t>
      </w:r>
    </w:p>
    <w:p w14:paraId="671A8FE7" w14:textId="77777777" w:rsidR="00754AB1" w:rsidRPr="00A318C0" w:rsidRDefault="00754AB1" w:rsidP="00A318C0">
      <w:pPr>
        <w:spacing w:line="480" w:lineRule="auto"/>
        <w:rPr>
          <w:rFonts w:ascii="Times New Roman" w:hAnsi="Times New Roman" w:cs="Times New Roman"/>
          <w:sz w:val="24"/>
          <w:szCs w:val="24"/>
        </w:rPr>
      </w:pPr>
      <w:r w:rsidRPr="00A318C0">
        <w:rPr>
          <w:rFonts w:ascii="Times New Roman" w:hAnsi="Times New Roman" w:cs="Times New Roman"/>
          <w:sz w:val="24"/>
          <w:szCs w:val="24"/>
        </w:rPr>
        <w:t>Course:</w:t>
      </w:r>
    </w:p>
    <w:p w14:paraId="010F7ED8" w14:textId="77777777" w:rsidR="00754AB1" w:rsidRPr="00A318C0" w:rsidRDefault="00754AB1" w:rsidP="00A318C0">
      <w:pPr>
        <w:spacing w:line="480" w:lineRule="auto"/>
        <w:rPr>
          <w:rFonts w:ascii="Times New Roman" w:hAnsi="Times New Roman" w:cs="Times New Roman"/>
          <w:sz w:val="24"/>
          <w:szCs w:val="24"/>
        </w:rPr>
      </w:pPr>
      <w:r w:rsidRPr="00A318C0">
        <w:rPr>
          <w:rFonts w:ascii="Times New Roman" w:hAnsi="Times New Roman" w:cs="Times New Roman"/>
          <w:sz w:val="24"/>
          <w:szCs w:val="24"/>
        </w:rPr>
        <w:t>Subject:</w:t>
      </w:r>
    </w:p>
    <w:p w14:paraId="4A81C37D" w14:textId="77777777" w:rsidR="00754AB1" w:rsidRPr="00A318C0" w:rsidRDefault="00754AB1" w:rsidP="00A318C0">
      <w:pPr>
        <w:spacing w:line="480" w:lineRule="auto"/>
        <w:rPr>
          <w:rFonts w:ascii="Times New Roman" w:hAnsi="Times New Roman" w:cs="Times New Roman"/>
          <w:sz w:val="24"/>
          <w:szCs w:val="24"/>
        </w:rPr>
      </w:pPr>
      <w:r w:rsidRPr="00A318C0">
        <w:rPr>
          <w:rFonts w:ascii="Times New Roman" w:hAnsi="Times New Roman" w:cs="Times New Roman"/>
          <w:sz w:val="24"/>
          <w:szCs w:val="24"/>
        </w:rPr>
        <w:t>Date:</w:t>
      </w:r>
    </w:p>
    <w:p w14:paraId="7585F0C3"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777F2DF1"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105FBC11"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02A3D8F4"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7BB30D83"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4F25C5FF"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1258802D"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158B5476" w14:textId="77777777"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7FE36D8C" w14:textId="683A0980" w:rsidR="00F4588E" w:rsidRPr="00A318C0" w:rsidRDefault="00754AB1" w:rsidP="00A318C0">
      <w:pPr>
        <w:spacing w:line="480" w:lineRule="auto"/>
        <w:rPr>
          <w:rFonts w:ascii="Times New Roman" w:hAnsi="Times New Roman" w:cs="Times New Roman"/>
          <w:color w:val="1B1B1B"/>
          <w:sz w:val="24"/>
          <w:szCs w:val="24"/>
          <w:shd w:val="clear" w:color="auto" w:fill="FFFFFF"/>
        </w:rPr>
      </w:pPr>
      <w:r w:rsidRPr="00A318C0">
        <w:rPr>
          <w:rFonts w:ascii="Times New Roman" w:hAnsi="Times New Roman" w:cs="Times New Roman"/>
          <w:color w:val="1B1B1B"/>
          <w:sz w:val="24"/>
          <w:szCs w:val="24"/>
          <w:shd w:val="clear" w:color="auto" w:fill="FFFFFF"/>
        </w:rPr>
        <w:t xml:space="preserve"> </w:t>
      </w:r>
      <w:r w:rsidR="000E5CDE" w:rsidRPr="00A318C0">
        <w:rPr>
          <w:rFonts w:ascii="Times New Roman" w:hAnsi="Times New Roman" w:cs="Times New Roman"/>
          <w:color w:val="1B1B1B"/>
          <w:sz w:val="24"/>
          <w:szCs w:val="24"/>
          <w:shd w:val="clear" w:color="auto" w:fill="FFFFFF"/>
        </w:rPr>
        <w:t>No Child Left Behind Act</w:t>
      </w:r>
      <w:r w:rsidR="00AC3552" w:rsidRPr="00A318C0">
        <w:rPr>
          <w:rFonts w:ascii="Times New Roman" w:hAnsi="Times New Roman" w:cs="Times New Roman"/>
          <w:color w:val="1B1B1B"/>
          <w:sz w:val="24"/>
          <w:szCs w:val="24"/>
          <w:shd w:val="clear" w:color="auto" w:fill="FFFFFF"/>
        </w:rPr>
        <w:t xml:space="preserve">: </w:t>
      </w:r>
      <w:r w:rsidR="000E5CDE" w:rsidRPr="00A318C0">
        <w:rPr>
          <w:rFonts w:ascii="Times New Roman" w:hAnsi="Times New Roman" w:cs="Times New Roman"/>
          <w:color w:val="1B1B1B"/>
          <w:sz w:val="24"/>
          <w:szCs w:val="24"/>
          <w:shd w:val="clear" w:color="auto" w:fill="FFFFFF"/>
        </w:rPr>
        <w:t xml:space="preserve">Assessment </w:t>
      </w:r>
      <w:r w:rsidR="00AC3552" w:rsidRPr="00A318C0">
        <w:rPr>
          <w:rFonts w:ascii="Times New Roman" w:hAnsi="Times New Roman" w:cs="Times New Roman"/>
          <w:color w:val="1B1B1B"/>
          <w:sz w:val="24"/>
          <w:szCs w:val="24"/>
          <w:shd w:val="clear" w:color="auto" w:fill="FFFFFF"/>
        </w:rPr>
        <w:t xml:space="preserve">of Its Effectiveness </w:t>
      </w:r>
    </w:p>
    <w:p w14:paraId="0D37C843" w14:textId="300A76C0"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1C7A775F" w14:textId="21424643"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068E4E83" w14:textId="1C66A6B9"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2916C45A" w14:textId="69776C90" w:rsidR="00754AB1" w:rsidRPr="00A318C0" w:rsidRDefault="00754AB1" w:rsidP="00A318C0">
      <w:pPr>
        <w:spacing w:line="480" w:lineRule="auto"/>
        <w:rPr>
          <w:rFonts w:ascii="Times New Roman" w:hAnsi="Times New Roman" w:cs="Times New Roman"/>
          <w:color w:val="1B1B1B"/>
          <w:sz w:val="24"/>
          <w:szCs w:val="24"/>
          <w:shd w:val="clear" w:color="auto" w:fill="FFFFFF"/>
        </w:rPr>
      </w:pPr>
    </w:p>
    <w:p w14:paraId="155420CC" w14:textId="61004363" w:rsidR="00F17C87" w:rsidRPr="00A318C0" w:rsidRDefault="00AC3552" w:rsidP="00A318C0">
      <w:pPr>
        <w:spacing w:line="480" w:lineRule="auto"/>
        <w:rPr>
          <w:rFonts w:ascii="Times New Roman" w:hAnsi="Times New Roman" w:cs="Times New Roman"/>
          <w:color w:val="1B1B1B"/>
          <w:sz w:val="24"/>
          <w:szCs w:val="24"/>
          <w:shd w:val="clear" w:color="auto" w:fill="FFFFFF"/>
        </w:rPr>
      </w:pPr>
      <w:r w:rsidRPr="00A318C0">
        <w:rPr>
          <w:rFonts w:ascii="Times New Roman" w:hAnsi="Times New Roman" w:cs="Times New Roman"/>
          <w:color w:val="1B1B1B"/>
          <w:sz w:val="24"/>
          <w:szCs w:val="24"/>
          <w:shd w:val="clear" w:color="auto" w:fill="FFFFFF"/>
        </w:rPr>
        <w:lastRenderedPageBreak/>
        <w:t>introduction</w:t>
      </w:r>
    </w:p>
    <w:p w14:paraId="7909DBA8" w14:textId="77777777" w:rsidR="00D71420" w:rsidRPr="00A318C0" w:rsidRDefault="00DE12BD" w:rsidP="00A318C0">
      <w:pPr>
        <w:spacing w:line="480" w:lineRule="auto"/>
        <w:rPr>
          <w:rFonts w:ascii="Times New Roman" w:hAnsi="Times New Roman" w:cs="Times New Roman"/>
          <w:color w:val="1B1B1B"/>
          <w:sz w:val="24"/>
          <w:szCs w:val="24"/>
          <w:shd w:val="clear" w:color="auto" w:fill="FFFFFF"/>
        </w:rPr>
      </w:pPr>
      <w:r w:rsidRPr="00A318C0">
        <w:rPr>
          <w:rFonts w:ascii="Times New Roman" w:hAnsi="Times New Roman" w:cs="Times New Roman"/>
          <w:color w:val="1B1B1B"/>
          <w:sz w:val="24"/>
          <w:szCs w:val="24"/>
          <w:shd w:val="clear" w:color="auto" w:fill="FFFFFF"/>
        </w:rPr>
        <w:t xml:space="preserve">No child left behind act is associated with authorizing education </w:t>
      </w:r>
      <w:r w:rsidR="009D3ED9" w:rsidRPr="00A318C0">
        <w:rPr>
          <w:rFonts w:ascii="Times New Roman" w:hAnsi="Times New Roman" w:cs="Times New Roman"/>
          <w:color w:val="1B1B1B"/>
          <w:sz w:val="24"/>
          <w:szCs w:val="24"/>
          <w:shd w:val="clear" w:color="auto" w:fill="FFFFFF"/>
        </w:rPr>
        <w:t>programs</w:t>
      </w:r>
      <w:r w:rsidRPr="00A318C0">
        <w:rPr>
          <w:rFonts w:ascii="Times New Roman" w:hAnsi="Times New Roman" w:cs="Times New Roman"/>
          <w:color w:val="1B1B1B"/>
          <w:sz w:val="24"/>
          <w:szCs w:val="24"/>
          <w:shd w:val="clear" w:color="auto" w:fill="FFFFFF"/>
        </w:rPr>
        <w:t xml:space="preserve"> since its </w:t>
      </w:r>
      <w:r w:rsidR="009D3ED9" w:rsidRPr="00A318C0">
        <w:rPr>
          <w:rFonts w:ascii="Times New Roman" w:hAnsi="Times New Roman" w:cs="Times New Roman"/>
          <w:color w:val="1B1B1B"/>
          <w:sz w:val="24"/>
          <w:szCs w:val="24"/>
          <w:shd w:val="clear" w:color="auto" w:fill="FFFFFF"/>
        </w:rPr>
        <w:t>mandate</w:t>
      </w:r>
      <w:r w:rsidRPr="00A318C0">
        <w:rPr>
          <w:rFonts w:ascii="Times New Roman" w:hAnsi="Times New Roman" w:cs="Times New Roman"/>
          <w:color w:val="1B1B1B"/>
          <w:sz w:val="24"/>
          <w:szCs w:val="24"/>
          <w:shd w:val="clear" w:color="auto" w:fill="FFFFFF"/>
        </w:rPr>
        <w:t xml:space="preserve"> and main </w:t>
      </w:r>
      <w:r w:rsidR="009D3ED9" w:rsidRPr="00A318C0">
        <w:rPr>
          <w:rFonts w:ascii="Times New Roman" w:hAnsi="Times New Roman" w:cs="Times New Roman"/>
          <w:color w:val="1B1B1B"/>
          <w:sz w:val="24"/>
          <w:szCs w:val="24"/>
          <w:shd w:val="clear" w:color="auto" w:fill="FFFFFF"/>
        </w:rPr>
        <w:t>role is</w:t>
      </w:r>
      <w:r w:rsidRPr="00A318C0">
        <w:rPr>
          <w:rFonts w:ascii="Times New Roman" w:hAnsi="Times New Roman" w:cs="Times New Roman"/>
          <w:color w:val="1B1B1B"/>
          <w:sz w:val="24"/>
          <w:szCs w:val="24"/>
          <w:shd w:val="clear" w:color="auto" w:fill="FFFFFF"/>
        </w:rPr>
        <w:t xml:space="preserve"> to advocate for better education to every child without discrimination based on whatever the argument.  As the name suggest, the argument </w:t>
      </w:r>
      <w:r w:rsidR="009D3ED9" w:rsidRPr="00A318C0">
        <w:rPr>
          <w:rFonts w:ascii="Times New Roman" w:hAnsi="Times New Roman" w:cs="Times New Roman"/>
          <w:color w:val="1B1B1B"/>
          <w:sz w:val="24"/>
          <w:szCs w:val="24"/>
          <w:shd w:val="clear" w:color="auto" w:fill="FFFFFF"/>
        </w:rPr>
        <w:t>provides a</w:t>
      </w:r>
      <w:r w:rsidRPr="00A318C0">
        <w:rPr>
          <w:rFonts w:ascii="Times New Roman" w:hAnsi="Times New Roman" w:cs="Times New Roman"/>
          <w:color w:val="1B1B1B"/>
          <w:sz w:val="24"/>
          <w:szCs w:val="24"/>
          <w:shd w:val="clear" w:color="auto" w:fill="FFFFFF"/>
        </w:rPr>
        <w:t xml:space="preserve"> go together move meaning every child has to acquire and assess education despite economical, geographical and any other factor that may cause o lead to hindrance or lack of assess to education</w:t>
      </w:r>
      <w:r w:rsidR="0029348A" w:rsidRPr="00A318C0">
        <w:rPr>
          <w:rFonts w:ascii="Times New Roman" w:hAnsi="Times New Roman" w:cs="Times New Roman"/>
          <w:color w:val="1B1B1B"/>
          <w:sz w:val="24"/>
          <w:szCs w:val="24"/>
          <w:shd w:val="clear" w:color="auto" w:fill="FFFFFF"/>
        </w:rPr>
        <w:t xml:space="preserve">. However, there are several </w:t>
      </w:r>
      <w:r w:rsidR="009D3ED9" w:rsidRPr="00A318C0">
        <w:rPr>
          <w:rFonts w:ascii="Times New Roman" w:hAnsi="Times New Roman" w:cs="Times New Roman"/>
          <w:color w:val="1B1B1B"/>
          <w:sz w:val="24"/>
          <w:szCs w:val="24"/>
          <w:shd w:val="clear" w:color="auto" w:fill="FFFFFF"/>
        </w:rPr>
        <w:t>assessments which</w:t>
      </w:r>
      <w:r w:rsidR="0029348A" w:rsidRPr="00A318C0">
        <w:rPr>
          <w:rFonts w:ascii="Times New Roman" w:hAnsi="Times New Roman" w:cs="Times New Roman"/>
          <w:color w:val="1B1B1B"/>
          <w:sz w:val="24"/>
          <w:szCs w:val="24"/>
          <w:shd w:val="clear" w:color="auto" w:fill="FFFFFF"/>
        </w:rPr>
        <w:t xml:space="preserve"> are based on its impact on pushing for education drive </w:t>
      </w:r>
      <w:r w:rsidR="009D3ED9" w:rsidRPr="00A318C0">
        <w:rPr>
          <w:rFonts w:ascii="Times New Roman" w:hAnsi="Times New Roman" w:cs="Times New Roman"/>
          <w:color w:val="1B1B1B"/>
          <w:sz w:val="24"/>
          <w:szCs w:val="24"/>
          <w:shd w:val="clear" w:color="auto" w:fill="FFFFFF"/>
        </w:rPr>
        <w:t>and the</w:t>
      </w:r>
      <w:r w:rsidR="0029348A" w:rsidRPr="00A318C0">
        <w:rPr>
          <w:rFonts w:ascii="Times New Roman" w:hAnsi="Times New Roman" w:cs="Times New Roman"/>
          <w:color w:val="1B1B1B"/>
          <w:sz w:val="24"/>
          <w:szCs w:val="24"/>
          <w:shd w:val="clear" w:color="auto" w:fill="FFFFFF"/>
        </w:rPr>
        <w:t xml:space="preserve"> effectiveness on transforming the education sector and </w:t>
      </w:r>
      <w:r w:rsidR="009D3ED9" w:rsidRPr="00A318C0">
        <w:rPr>
          <w:rFonts w:ascii="Times New Roman" w:hAnsi="Times New Roman" w:cs="Times New Roman"/>
          <w:color w:val="1B1B1B"/>
          <w:sz w:val="24"/>
          <w:szCs w:val="24"/>
          <w:shd w:val="clear" w:color="auto" w:fill="FFFFFF"/>
        </w:rPr>
        <w:t>responses</w:t>
      </w:r>
      <w:r w:rsidR="0029348A" w:rsidRPr="00A318C0">
        <w:rPr>
          <w:rFonts w:ascii="Times New Roman" w:hAnsi="Times New Roman" w:cs="Times New Roman"/>
          <w:color w:val="1B1B1B"/>
          <w:sz w:val="24"/>
          <w:szCs w:val="24"/>
          <w:shd w:val="clear" w:color="auto" w:fill="FFFFFF"/>
        </w:rPr>
        <w:t xml:space="preserve"> on all </w:t>
      </w:r>
      <w:r w:rsidR="00C5322E" w:rsidRPr="00A318C0">
        <w:rPr>
          <w:rFonts w:ascii="Times New Roman" w:hAnsi="Times New Roman" w:cs="Times New Roman"/>
          <w:color w:val="1B1B1B"/>
          <w:sz w:val="24"/>
          <w:szCs w:val="24"/>
          <w:shd w:val="clear" w:color="auto" w:fill="FFFFFF"/>
        </w:rPr>
        <w:t>this aspect</w:t>
      </w:r>
      <w:r w:rsidR="009D3ED9" w:rsidRPr="00A318C0">
        <w:rPr>
          <w:rFonts w:ascii="Times New Roman" w:hAnsi="Times New Roman" w:cs="Times New Roman"/>
          <w:color w:val="1B1B1B"/>
          <w:sz w:val="24"/>
          <w:szCs w:val="24"/>
          <w:shd w:val="clear" w:color="auto" w:fill="FFFFFF"/>
        </w:rPr>
        <w:t xml:space="preserve"> No</w:t>
      </w:r>
      <w:r w:rsidR="00F92E2D" w:rsidRPr="00A318C0">
        <w:rPr>
          <w:rFonts w:ascii="Times New Roman" w:hAnsi="Times New Roman" w:cs="Times New Roman"/>
          <w:color w:val="1B1B1B"/>
          <w:sz w:val="24"/>
          <w:szCs w:val="24"/>
          <w:shd w:val="clear" w:color="auto" w:fill="FFFFFF"/>
        </w:rPr>
        <w:t xml:space="preserve"> child left behind act is </w:t>
      </w:r>
      <w:r w:rsidR="006F6058" w:rsidRPr="00A318C0">
        <w:rPr>
          <w:rFonts w:ascii="Times New Roman" w:hAnsi="Times New Roman" w:cs="Times New Roman"/>
          <w:color w:val="1B1B1B"/>
          <w:sz w:val="24"/>
          <w:szCs w:val="24"/>
          <w:shd w:val="clear" w:color="auto" w:fill="FFFFFF"/>
        </w:rPr>
        <w:t>a law</w:t>
      </w:r>
      <w:r w:rsidR="00F92E2D" w:rsidRPr="00A318C0">
        <w:rPr>
          <w:rFonts w:ascii="Times New Roman" w:hAnsi="Times New Roman" w:cs="Times New Roman"/>
          <w:color w:val="1B1B1B"/>
          <w:sz w:val="24"/>
          <w:szCs w:val="24"/>
          <w:shd w:val="clear" w:color="auto" w:fill="FFFFFF"/>
        </w:rPr>
        <w:t xml:space="preserve"> act which was formed in the year </w:t>
      </w:r>
      <w:r w:rsidR="00873525" w:rsidRPr="00A318C0">
        <w:rPr>
          <w:rFonts w:ascii="Times New Roman" w:hAnsi="Times New Roman" w:cs="Times New Roman"/>
          <w:color w:val="1B1B1B"/>
          <w:sz w:val="24"/>
          <w:szCs w:val="24"/>
          <w:shd w:val="clear" w:color="auto" w:fill="FFFFFF"/>
        </w:rPr>
        <w:t>2001</w:t>
      </w:r>
      <w:r w:rsidR="00F92E2D" w:rsidRPr="00A318C0">
        <w:rPr>
          <w:rFonts w:ascii="Times New Roman" w:hAnsi="Times New Roman" w:cs="Times New Roman"/>
          <w:color w:val="1B1B1B"/>
          <w:sz w:val="24"/>
          <w:szCs w:val="24"/>
          <w:shd w:val="clear" w:color="auto" w:fill="FFFFFF"/>
        </w:rPr>
        <w:t xml:space="preserve"> that authorizes </w:t>
      </w:r>
      <w:r w:rsidR="006F6058" w:rsidRPr="00A318C0">
        <w:rPr>
          <w:rFonts w:ascii="Times New Roman" w:hAnsi="Times New Roman" w:cs="Times New Roman"/>
          <w:color w:val="1B1B1B"/>
          <w:sz w:val="24"/>
          <w:szCs w:val="24"/>
          <w:shd w:val="clear" w:color="auto" w:fill="FFFFFF"/>
        </w:rPr>
        <w:t>several educational</w:t>
      </w:r>
      <w:r w:rsidR="00F92E2D" w:rsidRPr="00A318C0">
        <w:rPr>
          <w:rFonts w:ascii="Times New Roman" w:hAnsi="Times New Roman" w:cs="Times New Roman"/>
          <w:color w:val="1B1B1B"/>
          <w:sz w:val="24"/>
          <w:szCs w:val="24"/>
          <w:shd w:val="clear" w:color="auto" w:fill="FFFFFF"/>
        </w:rPr>
        <w:t xml:space="preserve"> programs. </w:t>
      </w:r>
    </w:p>
    <w:p w14:paraId="5DF2FA54" w14:textId="0D75BE15" w:rsidR="0094701C" w:rsidRPr="00A318C0" w:rsidRDefault="00F92E2D" w:rsidP="00A318C0">
      <w:pPr>
        <w:spacing w:line="480" w:lineRule="auto"/>
        <w:rPr>
          <w:rFonts w:ascii="Times New Roman" w:hAnsi="Times New Roman" w:cs="Times New Roman"/>
          <w:color w:val="1B1B1B"/>
          <w:sz w:val="24"/>
          <w:szCs w:val="24"/>
          <w:shd w:val="clear" w:color="auto" w:fill="FFFFFF"/>
        </w:rPr>
      </w:pPr>
      <w:r w:rsidRPr="00A318C0">
        <w:rPr>
          <w:rFonts w:ascii="Times New Roman" w:hAnsi="Times New Roman" w:cs="Times New Roman"/>
          <w:color w:val="1B1B1B"/>
          <w:sz w:val="24"/>
          <w:szCs w:val="24"/>
          <w:shd w:val="clear" w:color="auto" w:fill="FFFFFF"/>
        </w:rPr>
        <w:t xml:space="preserve">Mostly, its major area of focus was to ensure that all student have fair </w:t>
      </w:r>
      <w:r w:rsidR="006F6058" w:rsidRPr="00A318C0">
        <w:rPr>
          <w:rFonts w:ascii="Times New Roman" w:hAnsi="Times New Roman" w:cs="Times New Roman"/>
          <w:color w:val="1B1B1B"/>
          <w:sz w:val="24"/>
          <w:szCs w:val="24"/>
          <w:shd w:val="clear" w:color="auto" w:fill="FFFFFF"/>
        </w:rPr>
        <w:t>and equal</w:t>
      </w:r>
      <w:r w:rsidRPr="00A318C0">
        <w:rPr>
          <w:rFonts w:ascii="Times New Roman" w:hAnsi="Times New Roman" w:cs="Times New Roman"/>
          <w:color w:val="1B1B1B"/>
          <w:sz w:val="24"/>
          <w:szCs w:val="24"/>
          <w:shd w:val="clear" w:color="auto" w:fill="FFFFFF"/>
        </w:rPr>
        <w:t xml:space="preserve"> </w:t>
      </w:r>
      <w:r w:rsidR="006F6058" w:rsidRPr="00A318C0">
        <w:rPr>
          <w:rFonts w:ascii="Times New Roman" w:hAnsi="Times New Roman" w:cs="Times New Roman"/>
          <w:color w:val="1B1B1B"/>
          <w:sz w:val="24"/>
          <w:szCs w:val="24"/>
          <w:shd w:val="clear" w:color="auto" w:fill="FFFFFF"/>
        </w:rPr>
        <w:t>opportunities in</w:t>
      </w:r>
      <w:r w:rsidRPr="00A318C0">
        <w:rPr>
          <w:rFonts w:ascii="Times New Roman" w:hAnsi="Times New Roman" w:cs="Times New Roman"/>
          <w:color w:val="1B1B1B"/>
          <w:sz w:val="24"/>
          <w:szCs w:val="24"/>
          <w:shd w:val="clear" w:color="auto" w:fill="FFFFFF"/>
        </w:rPr>
        <w:t xml:space="preserve"> accessing high quality education. No child left behind act which is normally abbreviated as NCLB </w:t>
      </w:r>
      <w:r w:rsidR="006F6058" w:rsidRPr="00A318C0">
        <w:rPr>
          <w:rFonts w:ascii="Times New Roman" w:hAnsi="Times New Roman" w:cs="Times New Roman"/>
          <w:color w:val="1B1B1B"/>
          <w:sz w:val="24"/>
          <w:szCs w:val="24"/>
          <w:shd w:val="clear" w:color="auto" w:fill="FFFFFF"/>
        </w:rPr>
        <w:t>act explains</w:t>
      </w:r>
      <w:r w:rsidRPr="00A318C0">
        <w:rPr>
          <w:rFonts w:ascii="Times New Roman" w:hAnsi="Times New Roman" w:cs="Times New Roman"/>
          <w:color w:val="1B1B1B"/>
          <w:sz w:val="24"/>
          <w:szCs w:val="24"/>
          <w:shd w:val="clear" w:color="auto" w:fill="FFFFFF"/>
        </w:rPr>
        <w:t xml:space="preserve"> and </w:t>
      </w:r>
      <w:r w:rsidR="00925C7B" w:rsidRPr="00A318C0">
        <w:rPr>
          <w:rFonts w:ascii="Times New Roman" w:hAnsi="Times New Roman" w:cs="Times New Roman"/>
          <w:color w:val="1B1B1B"/>
          <w:sz w:val="24"/>
          <w:szCs w:val="24"/>
          <w:shd w:val="clear" w:color="auto" w:fill="FFFFFF"/>
        </w:rPr>
        <w:t xml:space="preserve">emphasizes on accountability in order to make sure that those students who are </w:t>
      </w:r>
      <w:r w:rsidR="006F6058" w:rsidRPr="00A318C0">
        <w:rPr>
          <w:rFonts w:ascii="Times New Roman" w:hAnsi="Times New Roman" w:cs="Times New Roman"/>
          <w:color w:val="1B1B1B"/>
          <w:sz w:val="24"/>
          <w:szCs w:val="24"/>
          <w:shd w:val="clear" w:color="auto" w:fill="FFFFFF"/>
        </w:rPr>
        <w:t>disadvantaged, achieve</w:t>
      </w:r>
      <w:r w:rsidR="00925C7B" w:rsidRPr="00A318C0">
        <w:rPr>
          <w:rFonts w:ascii="Times New Roman" w:hAnsi="Times New Roman" w:cs="Times New Roman"/>
          <w:color w:val="1B1B1B"/>
          <w:sz w:val="24"/>
          <w:szCs w:val="24"/>
          <w:shd w:val="clear" w:color="auto" w:fill="FFFFFF"/>
        </w:rPr>
        <w:t xml:space="preserve"> education without difficulties, secondly, it also advocates for flexibility in how schools use their funds to be improve student achievement as well as emphasizing on educational programs that are effective</w:t>
      </w:r>
      <w:r w:rsidR="00873525" w:rsidRPr="00A318C0">
        <w:rPr>
          <w:rFonts w:ascii="Times New Roman" w:hAnsi="Times New Roman" w:cs="Times New Roman"/>
          <w:color w:val="1B1B1B"/>
          <w:sz w:val="24"/>
          <w:szCs w:val="24"/>
          <w:shd w:val="clear" w:color="auto" w:fill="FFFFFF"/>
        </w:rPr>
        <w:t>. No child left behind act has made education to accessed by many since it fights and advocates for this.</w:t>
      </w:r>
      <w:r w:rsidR="00925C7B" w:rsidRPr="00A318C0">
        <w:rPr>
          <w:rFonts w:ascii="Times New Roman" w:eastAsia="Times New Roman" w:hAnsi="Times New Roman" w:cs="Times New Roman"/>
          <w:color w:val="000000"/>
          <w:sz w:val="24"/>
          <w:szCs w:val="24"/>
        </w:rPr>
        <w:t xml:space="preserve"> </w:t>
      </w:r>
    </w:p>
    <w:p w14:paraId="4CCB781F" w14:textId="4499DE53" w:rsidR="00036A46" w:rsidRPr="00A318C0" w:rsidRDefault="00C35557" w:rsidP="00A318C0">
      <w:pPr>
        <w:spacing w:line="480" w:lineRule="auto"/>
        <w:rPr>
          <w:rFonts w:ascii="Times New Roman" w:hAnsi="Times New Roman" w:cs="Times New Roman"/>
          <w:color w:val="1B1B1B"/>
          <w:sz w:val="24"/>
          <w:szCs w:val="24"/>
          <w:shd w:val="clear" w:color="auto" w:fill="FFFFFF"/>
        </w:rPr>
      </w:pPr>
      <w:r w:rsidRPr="00A318C0">
        <w:rPr>
          <w:rFonts w:ascii="Times New Roman" w:eastAsia="Times New Roman" w:hAnsi="Times New Roman" w:cs="Times New Roman"/>
          <w:color w:val="000000"/>
          <w:sz w:val="24"/>
          <w:szCs w:val="24"/>
        </w:rPr>
        <w:t>Consequently, I</w:t>
      </w:r>
      <w:r w:rsidR="00873525" w:rsidRPr="00A318C0">
        <w:rPr>
          <w:rFonts w:ascii="Times New Roman" w:eastAsia="Times New Roman" w:hAnsi="Times New Roman" w:cs="Times New Roman"/>
          <w:color w:val="000000"/>
          <w:sz w:val="24"/>
          <w:szCs w:val="24"/>
        </w:rPr>
        <w:t xml:space="preserve"> have witnessed its effectiveness </w:t>
      </w:r>
      <w:r w:rsidR="009B4C64" w:rsidRPr="00A318C0">
        <w:rPr>
          <w:rFonts w:ascii="Times New Roman" w:eastAsia="Times New Roman" w:hAnsi="Times New Roman" w:cs="Times New Roman"/>
          <w:color w:val="000000"/>
          <w:sz w:val="24"/>
          <w:szCs w:val="24"/>
        </w:rPr>
        <w:t>in</w:t>
      </w:r>
      <w:r w:rsidR="00873525" w:rsidRPr="00A318C0">
        <w:rPr>
          <w:rFonts w:ascii="Times New Roman" w:eastAsia="Times New Roman" w:hAnsi="Times New Roman" w:cs="Times New Roman"/>
          <w:color w:val="000000"/>
          <w:sz w:val="24"/>
          <w:szCs w:val="24"/>
        </w:rPr>
        <w:t xml:space="preserve"> many fields which have really boosted education by allowing education stakeholders to offer quality education by making sure that every tool related to education is of high quality thus meeting its qualifications.</w:t>
      </w:r>
      <w:r w:rsidR="009D3ED9" w:rsidRPr="00A318C0">
        <w:rPr>
          <w:rFonts w:ascii="Times New Roman" w:eastAsia="Times New Roman" w:hAnsi="Times New Roman" w:cs="Times New Roman"/>
          <w:color w:val="000000"/>
          <w:sz w:val="24"/>
          <w:szCs w:val="24"/>
        </w:rPr>
        <w:t xml:space="preserve"> Its assessment of its effectives is determined by many factors which I have done my findings and found them as I will discuss below listing and showing the scenario and the case it was applied in which resulted to efficiency in education provision. </w:t>
      </w:r>
      <w:r w:rsidR="00873525" w:rsidRPr="00A318C0">
        <w:rPr>
          <w:rFonts w:ascii="Times New Roman" w:eastAsia="Times New Roman" w:hAnsi="Times New Roman" w:cs="Times New Roman"/>
          <w:color w:val="000000"/>
          <w:sz w:val="24"/>
          <w:szCs w:val="24"/>
        </w:rPr>
        <w:t xml:space="preserve"> However, </w:t>
      </w:r>
      <w:r w:rsidRPr="00A318C0">
        <w:rPr>
          <w:rFonts w:ascii="Times New Roman" w:eastAsia="Times New Roman" w:hAnsi="Times New Roman" w:cs="Times New Roman"/>
          <w:color w:val="000000"/>
          <w:sz w:val="24"/>
          <w:szCs w:val="24"/>
        </w:rPr>
        <w:t>NCLB recognizes</w:t>
      </w:r>
      <w:r w:rsidR="00873525" w:rsidRPr="00A318C0">
        <w:rPr>
          <w:rFonts w:ascii="Times New Roman" w:eastAsia="Times New Roman" w:hAnsi="Times New Roman" w:cs="Times New Roman"/>
          <w:color w:val="000000"/>
          <w:sz w:val="24"/>
          <w:szCs w:val="24"/>
        </w:rPr>
        <w:t xml:space="preserve"> and accepts the importance of </w:t>
      </w:r>
      <w:r w:rsidR="00873525" w:rsidRPr="00A318C0">
        <w:rPr>
          <w:rFonts w:ascii="Times New Roman" w:eastAsia="Times New Roman" w:hAnsi="Times New Roman" w:cs="Times New Roman"/>
          <w:color w:val="000000"/>
          <w:sz w:val="24"/>
          <w:szCs w:val="24"/>
        </w:rPr>
        <w:lastRenderedPageBreak/>
        <w:t xml:space="preserve">educators by providing its highly qualified </w:t>
      </w:r>
      <w:r w:rsidRPr="00A318C0">
        <w:rPr>
          <w:rFonts w:ascii="Times New Roman" w:eastAsia="Times New Roman" w:hAnsi="Times New Roman" w:cs="Times New Roman"/>
          <w:color w:val="000000"/>
          <w:sz w:val="24"/>
          <w:szCs w:val="24"/>
        </w:rPr>
        <w:t xml:space="preserve">teachers who have for long time been considered a major aspect in education since they contribute largely to provision and education enhancement. </w:t>
      </w:r>
      <w:r w:rsidR="009B4C64" w:rsidRPr="00A318C0">
        <w:rPr>
          <w:rFonts w:ascii="Times New Roman" w:eastAsia="Times New Roman" w:hAnsi="Times New Roman" w:cs="Times New Roman"/>
          <w:color w:val="000000"/>
          <w:sz w:val="24"/>
          <w:szCs w:val="24"/>
        </w:rPr>
        <w:t>Therefore,</w:t>
      </w:r>
      <w:r w:rsidRPr="00A318C0">
        <w:rPr>
          <w:rFonts w:ascii="Times New Roman" w:eastAsia="Times New Roman" w:hAnsi="Times New Roman" w:cs="Times New Roman"/>
          <w:color w:val="000000"/>
          <w:sz w:val="24"/>
          <w:szCs w:val="24"/>
        </w:rPr>
        <w:t xml:space="preserve"> thus the main reason why schools gives a huge amount of their funds to teachers </w:t>
      </w:r>
      <w:r w:rsidR="009B4C64" w:rsidRPr="00A318C0">
        <w:rPr>
          <w:rFonts w:ascii="Times New Roman" w:eastAsia="Times New Roman" w:hAnsi="Times New Roman" w:cs="Times New Roman"/>
          <w:color w:val="000000"/>
          <w:sz w:val="24"/>
          <w:szCs w:val="24"/>
        </w:rPr>
        <w:t>as a</w:t>
      </w:r>
      <w:r w:rsidRPr="00A318C0">
        <w:rPr>
          <w:rFonts w:ascii="Times New Roman" w:eastAsia="Times New Roman" w:hAnsi="Times New Roman" w:cs="Times New Roman"/>
          <w:color w:val="000000"/>
          <w:sz w:val="24"/>
          <w:szCs w:val="24"/>
        </w:rPr>
        <w:t xml:space="preserve"> way of motivating them their work. In so </w:t>
      </w:r>
      <w:r w:rsidR="009B4C64" w:rsidRPr="00A318C0">
        <w:rPr>
          <w:rFonts w:ascii="Times New Roman" w:eastAsia="Times New Roman" w:hAnsi="Times New Roman" w:cs="Times New Roman"/>
          <w:color w:val="000000"/>
          <w:sz w:val="24"/>
          <w:szCs w:val="24"/>
        </w:rPr>
        <w:t>doing,</w:t>
      </w:r>
      <w:r w:rsidRPr="00A318C0">
        <w:rPr>
          <w:rFonts w:ascii="Times New Roman" w:eastAsia="Times New Roman" w:hAnsi="Times New Roman" w:cs="Times New Roman"/>
          <w:color w:val="000000"/>
          <w:sz w:val="24"/>
          <w:szCs w:val="24"/>
        </w:rPr>
        <w:t xml:space="preserve"> </w:t>
      </w:r>
      <w:r w:rsidR="009B4C64" w:rsidRPr="00A318C0">
        <w:rPr>
          <w:rFonts w:ascii="Times New Roman" w:eastAsia="Times New Roman" w:hAnsi="Times New Roman" w:cs="Times New Roman"/>
          <w:color w:val="000000"/>
          <w:sz w:val="24"/>
          <w:szCs w:val="24"/>
        </w:rPr>
        <w:t>no</w:t>
      </w:r>
      <w:r w:rsidRPr="00A318C0">
        <w:rPr>
          <w:rFonts w:ascii="Times New Roman" w:eastAsia="Times New Roman" w:hAnsi="Times New Roman" w:cs="Times New Roman"/>
          <w:color w:val="000000"/>
          <w:sz w:val="24"/>
          <w:szCs w:val="24"/>
        </w:rPr>
        <w:t xml:space="preserve"> child left behind act also makes sure that even those teachers have qualified </w:t>
      </w:r>
      <w:r w:rsidR="009B4C64" w:rsidRPr="00A318C0">
        <w:rPr>
          <w:rFonts w:ascii="Times New Roman" w:eastAsia="Times New Roman" w:hAnsi="Times New Roman" w:cs="Times New Roman"/>
          <w:color w:val="000000"/>
          <w:sz w:val="24"/>
          <w:szCs w:val="24"/>
        </w:rPr>
        <w:t>and possess</w:t>
      </w:r>
      <w:r w:rsidRPr="00A318C0">
        <w:rPr>
          <w:rFonts w:ascii="Times New Roman" w:eastAsia="Times New Roman" w:hAnsi="Times New Roman" w:cs="Times New Roman"/>
          <w:color w:val="000000"/>
          <w:sz w:val="24"/>
          <w:szCs w:val="24"/>
        </w:rPr>
        <w:t xml:space="preserve"> credential certification. In addition, </w:t>
      </w:r>
      <w:r w:rsidR="009B4C64" w:rsidRPr="00A318C0">
        <w:rPr>
          <w:rFonts w:ascii="Times New Roman" w:eastAsia="Times New Roman" w:hAnsi="Times New Roman" w:cs="Times New Roman"/>
          <w:color w:val="000000"/>
          <w:sz w:val="24"/>
          <w:szCs w:val="24"/>
        </w:rPr>
        <w:t>no</w:t>
      </w:r>
      <w:r w:rsidRPr="00A318C0">
        <w:rPr>
          <w:rFonts w:ascii="Times New Roman" w:eastAsia="Times New Roman" w:hAnsi="Times New Roman" w:cs="Times New Roman"/>
          <w:color w:val="000000"/>
          <w:sz w:val="24"/>
          <w:szCs w:val="24"/>
        </w:rPr>
        <w:t xml:space="preserve"> child left behind act guidelines on improving the training of teachers </w:t>
      </w:r>
      <w:r w:rsidR="009B4C64" w:rsidRPr="00A318C0">
        <w:rPr>
          <w:rFonts w:ascii="Times New Roman" w:eastAsia="Times New Roman" w:hAnsi="Times New Roman" w:cs="Times New Roman"/>
          <w:color w:val="000000"/>
          <w:sz w:val="24"/>
          <w:szCs w:val="24"/>
        </w:rPr>
        <w:t xml:space="preserve">has contributed a lot to making sure that children assess quality education since when they are highly qualified and trained, they give desired and required output. This act assumes that teachers who have high qualifications give the best output thus making student to understand more and gain better knowledge thus this </w:t>
      </w:r>
      <w:r w:rsidR="006F6058" w:rsidRPr="00A318C0">
        <w:rPr>
          <w:rFonts w:ascii="Times New Roman" w:eastAsia="Times New Roman" w:hAnsi="Times New Roman" w:cs="Times New Roman"/>
          <w:color w:val="000000"/>
          <w:sz w:val="24"/>
          <w:szCs w:val="24"/>
        </w:rPr>
        <w:t>facilitates</w:t>
      </w:r>
      <w:r w:rsidR="009B4C64" w:rsidRPr="00A318C0">
        <w:rPr>
          <w:rFonts w:ascii="Times New Roman" w:eastAsia="Times New Roman" w:hAnsi="Times New Roman" w:cs="Times New Roman"/>
          <w:color w:val="000000"/>
          <w:sz w:val="24"/>
          <w:szCs w:val="24"/>
        </w:rPr>
        <w:t xml:space="preserve"> ways for NCLB to determine teacher’s quality. </w:t>
      </w:r>
    </w:p>
    <w:p w14:paraId="127A0AD2" w14:textId="77777777" w:rsidR="00036A46" w:rsidRPr="00A318C0" w:rsidRDefault="00036A46" w:rsidP="00A318C0">
      <w:pPr>
        <w:spacing w:line="480" w:lineRule="auto"/>
        <w:rPr>
          <w:rFonts w:ascii="Times New Roman" w:eastAsia="Times New Roman" w:hAnsi="Times New Roman" w:cs="Times New Roman"/>
          <w:color w:val="000000"/>
          <w:sz w:val="24"/>
          <w:szCs w:val="24"/>
        </w:rPr>
      </w:pPr>
    </w:p>
    <w:p w14:paraId="0D11A5AA" w14:textId="24FEC24E" w:rsidR="009D3ED9" w:rsidRPr="00A318C0" w:rsidRDefault="00D42242" w:rsidP="00A318C0">
      <w:pPr>
        <w:spacing w:line="480" w:lineRule="auto"/>
        <w:rPr>
          <w:rFonts w:ascii="Times New Roman" w:eastAsia="Times New Roman" w:hAnsi="Times New Roman" w:cs="Times New Roman"/>
          <w:color w:val="000000"/>
          <w:sz w:val="24"/>
          <w:szCs w:val="24"/>
        </w:rPr>
      </w:pPr>
      <w:r w:rsidRPr="00A318C0">
        <w:rPr>
          <w:rFonts w:ascii="Times New Roman" w:eastAsia="Times New Roman" w:hAnsi="Times New Roman" w:cs="Times New Roman"/>
          <w:color w:val="000000"/>
          <w:sz w:val="24"/>
          <w:szCs w:val="24"/>
        </w:rPr>
        <w:t xml:space="preserve">Substantively, </w:t>
      </w:r>
      <w:r w:rsidR="00727E35" w:rsidRPr="00A318C0">
        <w:rPr>
          <w:rFonts w:ascii="Times New Roman" w:eastAsia="Times New Roman" w:hAnsi="Times New Roman" w:cs="Times New Roman"/>
          <w:color w:val="000000"/>
          <w:sz w:val="24"/>
          <w:szCs w:val="24"/>
        </w:rPr>
        <w:t>no</w:t>
      </w:r>
      <w:r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child</w:t>
      </w:r>
      <w:r w:rsidRPr="00A318C0">
        <w:rPr>
          <w:rFonts w:ascii="Times New Roman" w:eastAsia="Times New Roman" w:hAnsi="Times New Roman" w:cs="Times New Roman"/>
          <w:color w:val="000000"/>
          <w:sz w:val="24"/>
          <w:szCs w:val="24"/>
        </w:rPr>
        <w:t xml:space="preserve"> left behind </w:t>
      </w:r>
      <w:r w:rsidR="00727E35" w:rsidRPr="00A318C0">
        <w:rPr>
          <w:rFonts w:ascii="Times New Roman" w:eastAsia="Times New Roman" w:hAnsi="Times New Roman" w:cs="Times New Roman"/>
          <w:color w:val="000000"/>
          <w:sz w:val="24"/>
          <w:szCs w:val="24"/>
        </w:rPr>
        <w:t>act analyses</w:t>
      </w:r>
      <w:r w:rsidRPr="00A318C0">
        <w:rPr>
          <w:rFonts w:ascii="Times New Roman" w:eastAsia="Times New Roman" w:hAnsi="Times New Roman" w:cs="Times New Roman"/>
          <w:color w:val="000000"/>
          <w:sz w:val="24"/>
          <w:szCs w:val="24"/>
        </w:rPr>
        <w:t xml:space="preserve"> that teacher </w:t>
      </w:r>
      <w:r w:rsidR="00727E35" w:rsidRPr="00A318C0">
        <w:rPr>
          <w:rFonts w:ascii="Times New Roman" w:eastAsia="Times New Roman" w:hAnsi="Times New Roman" w:cs="Times New Roman"/>
          <w:color w:val="000000"/>
          <w:sz w:val="24"/>
          <w:szCs w:val="24"/>
        </w:rPr>
        <w:t>effectiveness at</w:t>
      </w:r>
      <w:r w:rsidRPr="00A318C0">
        <w:rPr>
          <w:rFonts w:ascii="Times New Roman" w:eastAsia="Times New Roman" w:hAnsi="Times New Roman" w:cs="Times New Roman"/>
          <w:color w:val="000000"/>
          <w:sz w:val="24"/>
          <w:szCs w:val="24"/>
        </w:rPr>
        <w:t xml:space="preserve"> the point of recruiting teachers by the way they present themselves and also credentials they possess. </w:t>
      </w:r>
      <w:r w:rsidR="00C5322E" w:rsidRPr="00A318C0">
        <w:rPr>
          <w:rFonts w:ascii="Times New Roman" w:eastAsia="Times New Roman" w:hAnsi="Times New Roman" w:cs="Times New Roman"/>
          <w:color w:val="000000"/>
          <w:sz w:val="24"/>
          <w:szCs w:val="24"/>
        </w:rPr>
        <w:t xml:space="preserve"> There is an argument that a good teacher must possess commendable credentials and </w:t>
      </w:r>
      <w:r w:rsidR="00AC3552" w:rsidRPr="00A318C0">
        <w:rPr>
          <w:rFonts w:ascii="Times New Roman" w:eastAsia="Times New Roman" w:hAnsi="Times New Roman" w:cs="Times New Roman"/>
          <w:color w:val="000000"/>
          <w:sz w:val="24"/>
          <w:szCs w:val="24"/>
        </w:rPr>
        <w:t>certi</w:t>
      </w:r>
      <w:r w:rsidR="001016A8">
        <w:rPr>
          <w:rFonts w:ascii="Times New Roman" w:eastAsia="Times New Roman" w:hAnsi="Times New Roman" w:cs="Times New Roman"/>
          <w:color w:val="000000"/>
          <w:sz w:val="24"/>
          <w:szCs w:val="24"/>
        </w:rPr>
        <w:t>fi</w:t>
      </w:r>
      <w:r w:rsidR="00AC3552" w:rsidRPr="00A318C0">
        <w:rPr>
          <w:rFonts w:ascii="Times New Roman" w:eastAsia="Times New Roman" w:hAnsi="Times New Roman" w:cs="Times New Roman"/>
          <w:color w:val="000000"/>
          <w:sz w:val="24"/>
          <w:szCs w:val="24"/>
        </w:rPr>
        <w:t>cation. Moreover</w:t>
      </w:r>
      <w:r w:rsidRPr="00A318C0">
        <w:rPr>
          <w:rFonts w:ascii="Times New Roman" w:eastAsia="Times New Roman" w:hAnsi="Times New Roman" w:cs="Times New Roman"/>
          <w:color w:val="000000"/>
          <w:sz w:val="24"/>
          <w:szCs w:val="24"/>
        </w:rPr>
        <w:t xml:space="preserve">, it also assumes teachers gain skills and knowledge they need to be productive to on the job before the first day of attending the school. In addition, </w:t>
      </w:r>
      <w:r w:rsidR="00727E35" w:rsidRPr="00A318C0">
        <w:rPr>
          <w:rFonts w:ascii="Times New Roman" w:eastAsia="Times New Roman" w:hAnsi="Times New Roman" w:cs="Times New Roman"/>
          <w:color w:val="000000"/>
          <w:sz w:val="24"/>
          <w:szCs w:val="24"/>
        </w:rPr>
        <w:t>NCLB has</w:t>
      </w:r>
      <w:r w:rsidRPr="00A318C0">
        <w:rPr>
          <w:rFonts w:ascii="Times New Roman" w:eastAsia="Times New Roman" w:hAnsi="Times New Roman" w:cs="Times New Roman"/>
          <w:color w:val="000000"/>
          <w:sz w:val="24"/>
          <w:szCs w:val="24"/>
        </w:rPr>
        <w:t xml:space="preserve"> become main tool in </w:t>
      </w:r>
      <w:r w:rsidR="00727E35" w:rsidRPr="00A318C0">
        <w:rPr>
          <w:rFonts w:ascii="Times New Roman" w:eastAsia="Times New Roman" w:hAnsi="Times New Roman" w:cs="Times New Roman"/>
          <w:color w:val="000000"/>
          <w:sz w:val="24"/>
          <w:szCs w:val="24"/>
        </w:rPr>
        <w:t>that it</w:t>
      </w:r>
      <w:r w:rsidRPr="00A318C0">
        <w:rPr>
          <w:rFonts w:ascii="Times New Roman" w:eastAsia="Times New Roman" w:hAnsi="Times New Roman" w:cs="Times New Roman"/>
          <w:color w:val="000000"/>
          <w:sz w:val="24"/>
          <w:szCs w:val="24"/>
        </w:rPr>
        <w:t xml:space="preserve"> has greatly </w:t>
      </w:r>
      <w:r w:rsidR="00727E35" w:rsidRPr="00A318C0">
        <w:rPr>
          <w:rFonts w:ascii="Times New Roman" w:eastAsia="Times New Roman" w:hAnsi="Times New Roman" w:cs="Times New Roman"/>
          <w:color w:val="000000"/>
          <w:sz w:val="24"/>
          <w:szCs w:val="24"/>
        </w:rPr>
        <w:t>contributed to</w:t>
      </w:r>
      <w:r w:rsidR="0098455F" w:rsidRPr="00A318C0">
        <w:rPr>
          <w:rFonts w:ascii="Times New Roman" w:eastAsia="Times New Roman" w:hAnsi="Times New Roman" w:cs="Times New Roman"/>
          <w:color w:val="000000"/>
          <w:sz w:val="24"/>
          <w:szCs w:val="24"/>
        </w:rPr>
        <w:t xml:space="preserve"> educational achievement. Also, there is are also other methods which </w:t>
      </w:r>
      <w:r w:rsidR="00727E35" w:rsidRPr="00A318C0">
        <w:rPr>
          <w:rFonts w:ascii="Times New Roman" w:eastAsia="Times New Roman" w:hAnsi="Times New Roman" w:cs="Times New Roman"/>
          <w:color w:val="000000"/>
          <w:sz w:val="24"/>
          <w:szCs w:val="24"/>
        </w:rPr>
        <w:t>NCLB has</w:t>
      </w:r>
      <w:r w:rsidR="0098455F"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been</w:t>
      </w:r>
      <w:r w:rsidR="0098455F" w:rsidRPr="00A318C0">
        <w:rPr>
          <w:rFonts w:ascii="Times New Roman" w:eastAsia="Times New Roman" w:hAnsi="Times New Roman" w:cs="Times New Roman"/>
          <w:color w:val="000000"/>
          <w:sz w:val="24"/>
          <w:szCs w:val="24"/>
        </w:rPr>
        <w:t xml:space="preserve"> employing in its mandate of making sure that all children gain </w:t>
      </w:r>
      <w:r w:rsidR="00727E35" w:rsidRPr="00A318C0">
        <w:rPr>
          <w:rFonts w:ascii="Times New Roman" w:eastAsia="Times New Roman" w:hAnsi="Times New Roman" w:cs="Times New Roman"/>
          <w:color w:val="000000"/>
          <w:sz w:val="24"/>
          <w:szCs w:val="24"/>
        </w:rPr>
        <w:t>access</w:t>
      </w:r>
      <w:r w:rsidR="0098455F" w:rsidRPr="00A318C0">
        <w:rPr>
          <w:rFonts w:ascii="Times New Roman" w:eastAsia="Times New Roman" w:hAnsi="Times New Roman" w:cs="Times New Roman"/>
          <w:color w:val="000000"/>
          <w:sz w:val="24"/>
          <w:szCs w:val="24"/>
        </w:rPr>
        <w:t xml:space="preserve"> to education </w:t>
      </w:r>
      <w:r w:rsidR="00727E35" w:rsidRPr="00A318C0">
        <w:rPr>
          <w:rFonts w:ascii="Times New Roman" w:eastAsia="Times New Roman" w:hAnsi="Times New Roman" w:cs="Times New Roman"/>
          <w:color w:val="000000"/>
          <w:sz w:val="24"/>
          <w:szCs w:val="24"/>
        </w:rPr>
        <w:t>such as</w:t>
      </w:r>
      <w:r w:rsidR="0098455F" w:rsidRPr="00A318C0">
        <w:rPr>
          <w:rFonts w:ascii="Times New Roman" w:eastAsia="Times New Roman" w:hAnsi="Times New Roman" w:cs="Times New Roman"/>
          <w:color w:val="000000"/>
          <w:sz w:val="24"/>
          <w:szCs w:val="24"/>
        </w:rPr>
        <w:t xml:space="preserve"> carrot -and -stick approach which encourages growth in student performance</w:t>
      </w:r>
    </w:p>
    <w:p w14:paraId="789118E7" w14:textId="55C8A292" w:rsidR="00873525" w:rsidRPr="00A318C0" w:rsidRDefault="0098455F" w:rsidP="00A318C0">
      <w:pPr>
        <w:spacing w:line="480" w:lineRule="auto"/>
        <w:rPr>
          <w:rFonts w:ascii="Times New Roman" w:eastAsia="Times New Roman" w:hAnsi="Times New Roman" w:cs="Times New Roman"/>
          <w:color w:val="000000"/>
          <w:sz w:val="24"/>
          <w:szCs w:val="24"/>
        </w:rPr>
      </w:pPr>
      <w:r w:rsidRPr="00A318C0">
        <w:rPr>
          <w:rFonts w:ascii="Times New Roman" w:eastAsia="Times New Roman" w:hAnsi="Times New Roman" w:cs="Times New Roman"/>
          <w:color w:val="000000"/>
          <w:sz w:val="24"/>
          <w:szCs w:val="24"/>
        </w:rPr>
        <w:t xml:space="preserve">and </w:t>
      </w:r>
      <w:r w:rsidR="00727E35" w:rsidRPr="00A318C0">
        <w:rPr>
          <w:rFonts w:ascii="Times New Roman" w:eastAsia="Times New Roman" w:hAnsi="Times New Roman" w:cs="Times New Roman"/>
          <w:color w:val="000000"/>
          <w:sz w:val="24"/>
          <w:szCs w:val="24"/>
        </w:rPr>
        <w:t>this is</w:t>
      </w:r>
      <w:r w:rsidRPr="00A318C0">
        <w:rPr>
          <w:rFonts w:ascii="Times New Roman" w:eastAsia="Times New Roman" w:hAnsi="Times New Roman" w:cs="Times New Roman"/>
          <w:color w:val="000000"/>
          <w:sz w:val="24"/>
          <w:szCs w:val="24"/>
        </w:rPr>
        <w:t xml:space="preserve"> by assuming that the students </w:t>
      </w:r>
      <w:r w:rsidR="00727E35" w:rsidRPr="00A318C0">
        <w:rPr>
          <w:rFonts w:ascii="Times New Roman" w:eastAsia="Times New Roman" w:hAnsi="Times New Roman" w:cs="Times New Roman"/>
          <w:color w:val="000000"/>
          <w:sz w:val="24"/>
          <w:szCs w:val="24"/>
        </w:rPr>
        <w:t>won’t</w:t>
      </w:r>
      <w:r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perform</w:t>
      </w:r>
      <w:r w:rsidRPr="00A318C0">
        <w:rPr>
          <w:rFonts w:ascii="Times New Roman" w:eastAsia="Times New Roman" w:hAnsi="Times New Roman" w:cs="Times New Roman"/>
          <w:color w:val="000000"/>
          <w:sz w:val="24"/>
          <w:szCs w:val="24"/>
        </w:rPr>
        <w:t xml:space="preserve"> well without threats and promise of rewards. When students </w:t>
      </w:r>
      <w:r w:rsidR="00727E35" w:rsidRPr="00A318C0">
        <w:rPr>
          <w:rFonts w:ascii="Times New Roman" w:eastAsia="Times New Roman" w:hAnsi="Times New Roman" w:cs="Times New Roman"/>
          <w:color w:val="000000"/>
          <w:sz w:val="24"/>
          <w:szCs w:val="24"/>
        </w:rPr>
        <w:t>promised on</w:t>
      </w:r>
      <w:r w:rsidRPr="00A318C0">
        <w:rPr>
          <w:rFonts w:ascii="Times New Roman" w:eastAsia="Times New Roman" w:hAnsi="Times New Roman" w:cs="Times New Roman"/>
          <w:color w:val="000000"/>
          <w:sz w:val="24"/>
          <w:szCs w:val="24"/>
        </w:rPr>
        <w:t xml:space="preserve"> certain </w:t>
      </w:r>
      <w:r w:rsidR="00727E35" w:rsidRPr="00A318C0">
        <w:rPr>
          <w:rFonts w:ascii="Times New Roman" w:eastAsia="Times New Roman" w:hAnsi="Times New Roman" w:cs="Times New Roman"/>
          <w:color w:val="000000"/>
          <w:sz w:val="24"/>
          <w:szCs w:val="24"/>
        </w:rPr>
        <w:t>gifts,</w:t>
      </w:r>
      <w:r w:rsidRPr="00A318C0">
        <w:rPr>
          <w:rFonts w:ascii="Times New Roman" w:eastAsia="Times New Roman" w:hAnsi="Times New Roman" w:cs="Times New Roman"/>
          <w:color w:val="000000"/>
          <w:sz w:val="24"/>
          <w:szCs w:val="24"/>
        </w:rPr>
        <w:t xml:space="preserve"> they intend to work extra hard because they have the desire to be given such awards. </w:t>
      </w:r>
      <w:r w:rsidR="00727E35" w:rsidRPr="00A318C0">
        <w:rPr>
          <w:rFonts w:ascii="Times New Roman" w:eastAsia="Times New Roman" w:hAnsi="Times New Roman" w:cs="Times New Roman"/>
          <w:color w:val="000000"/>
          <w:sz w:val="24"/>
          <w:szCs w:val="24"/>
        </w:rPr>
        <w:t>Similarly, when</w:t>
      </w:r>
      <w:r w:rsidRPr="00A318C0">
        <w:rPr>
          <w:rFonts w:ascii="Times New Roman" w:eastAsia="Times New Roman" w:hAnsi="Times New Roman" w:cs="Times New Roman"/>
          <w:color w:val="000000"/>
          <w:sz w:val="24"/>
          <w:szCs w:val="24"/>
        </w:rPr>
        <w:t xml:space="preserve"> students are not given certain </w:t>
      </w:r>
      <w:r w:rsidR="00727E35" w:rsidRPr="00A318C0">
        <w:rPr>
          <w:rFonts w:ascii="Times New Roman" w:eastAsia="Times New Roman" w:hAnsi="Times New Roman" w:cs="Times New Roman"/>
          <w:color w:val="000000"/>
          <w:sz w:val="24"/>
          <w:szCs w:val="24"/>
        </w:rPr>
        <w:t>threats,</w:t>
      </w:r>
      <w:r w:rsidRPr="00A318C0">
        <w:rPr>
          <w:rFonts w:ascii="Times New Roman" w:eastAsia="Times New Roman" w:hAnsi="Times New Roman" w:cs="Times New Roman"/>
          <w:color w:val="000000"/>
          <w:sz w:val="24"/>
          <w:szCs w:val="24"/>
        </w:rPr>
        <w:t xml:space="preserve"> </w:t>
      </w:r>
      <w:r w:rsidRPr="00A318C0">
        <w:rPr>
          <w:rFonts w:ascii="Times New Roman" w:eastAsia="Times New Roman" w:hAnsi="Times New Roman" w:cs="Times New Roman"/>
          <w:color w:val="000000"/>
          <w:sz w:val="24"/>
          <w:szCs w:val="24"/>
        </w:rPr>
        <w:lastRenderedPageBreak/>
        <w:t>they get reluctant and this makes their performance record to go down.  All this has made education to be acquired by many people because it has really been advocated by this policy.</w:t>
      </w:r>
    </w:p>
    <w:p w14:paraId="3F9EF723" w14:textId="507BDD25" w:rsidR="0098455F" w:rsidRPr="00A318C0" w:rsidRDefault="0098455F" w:rsidP="00A318C0">
      <w:pPr>
        <w:spacing w:line="480" w:lineRule="auto"/>
        <w:rPr>
          <w:rFonts w:ascii="Times New Roman" w:eastAsia="Times New Roman" w:hAnsi="Times New Roman" w:cs="Times New Roman"/>
          <w:color w:val="000000"/>
          <w:sz w:val="24"/>
          <w:szCs w:val="24"/>
        </w:rPr>
      </w:pPr>
    </w:p>
    <w:p w14:paraId="088F4083" w14:textId="30995766" w:rsidR="00A40636" w:rsidRPr="00A318C0" w:rsidRDefault="00727E35" w:rsidP="00A318C0">
      <w:pPr>
        <w:spacing w:line="480" w:lineRule="auto"/>
        <w:rPr>
          <w:rFonts w:ascii="Times New Roman" w:eastAsia="Times New Roman" w:hAnsi="Times New Roman" w:cs="Times New Roman"/>
          <w:color w:val="000000"/>
          <w:sz w:val="24"/>
          <w:szCs w:val="24"/>
        </w:rPr>
      </w:pPr>
      <w:r w:rsidRPr="00A318C0">
        <w:rPr>
          <w:rFonts w:ascii="Times New Roman" w:eastAsia="Times New Roman" w:hAnsi="Times New Roman" w:cs="Times New Roman"/>
          <w:color w:val="000000"/>
          <w:sz w:val="24"/>
          <w:szCs w:val="24"/>
        </w:rPr>
        <w:t>Additionally</w:t>
      </w:r>
      <w:r w:rsidR="0098455F" w:rsidRPr="00A318C0">
        <w:rPr>
          <w:rFonts w:ascii="Times New Roman" w:eastAsia="Times New Roman" w:hAnsi="Times New Roman" w:cs="Times New Roman"/>
          <w:color w:val="000000"/>
          <w:sz w:val="24"/>
          <w:szCs w:val="24"/>
        </w:rPr>
        <w:t>, no chi</w:t>
      </w:r>
      <w:r w:rsidR="00AA7994" w:rsidRPr="00A318C0">
        <w:rPr>
          <w:rFonts w:ascii="Times New Roman" w:eastAsia="Times New Roman" w:hAnsi="Times New Roman" w:cs="Times New Roman"/>
          <w:color w:val="000000"/>
          <w:sz w:val="24"/>
          <w:szCs w:val="24"/>
        </w:rPr>
        <w:t>l</w:t>
      </w:r>
      <w:r w:rsidR="0098455F" w:rsidRPr="00A318C0">
        <w:rPr>
          <w:rFonts w:ascii="Times New Roman" w:eastAsia="Times New Roman" w:hAnsi="Times New Roman" w:cs="Times New Roman"/>
          <w:color w:val="000000"/>
          <w:sz w:val="24"/>
          <w:szCs w:val="24"/>
        </w:rPr>
        <w:t xml:space="preserve">d left behind act has also led </w:t>
      </w:r>
      <w:r w:rsidRPr="00A318C0">
        <w:rPr>
          <w:rFonts w:ascii="Times New Roman" w:eastAsia="Times New Roman" w:hAnsi="Times New Roman" w:cs="Times New Roman"/>
          <w:color w:val="000000"/>
          <w:sz w:val="24"/>
          <w:szCs w:val="24"/>
        </w:rPr>
        <w:t>states due</w:t>
      </w:r>
      <w:r w:rsidR="00AA7994" w:rsidRPr="00A318C0">
        <w:rPr>
          <w:rFonts w:ascii="Times New Roman" w:eastAsia="Times New Roman" w:hAnsi="Times New Roman" w:cs="Times New Roman"/>
          <w:color w:val="000000"/>
          <w:sz w:val="24"/>
          <w:szCs w:val="24"/>
        </w:rPr>
        <w:t xml:space="preserve"> to increased oversight many schools can achieve their goals hence its argument in </w:t>
      </w:r>
      <w:r w:rsidRPr="00A318C0">
        <w:rPr>
          <w:rFonts w:ascii="Times New Roman" w:eastAsia="Times New Roman" w:hAnsi="Times New Roman" w:cs="Times New Roman"/>
          <w:color w:val="000000"/>
          <w:sz w:val="24"/>
          <w:szCs w:val="24"/>
        </w:rPr>
        <w:t>defining</w:t>
      </w:r>
      <w:r w:rsidR="00AA7994" w:rsidRPr="00A318C0">
        <w:rPr>
          <w:rFonts w:ascii="Times New Roman" w:eastAsia="Times New Roman" w:hAnsi="Times New Roman" w:cs="Times New Roman"/>
          <w:color w:val="000000"/>
          <w:sz w:val="24"/>
          <w:szCs w:val="24"/>
        </w:rPr>
        <w:t xml:space="preserve"> highly qualified teachers </w:t>
      </w:r>
      <w:r w:rsidRPr="00A318C0">
        <w:rPr>
          <w:rFonts w:ascii="Times New Roman" w:eastAsia="Times New Roman" w:hAnsi="Times New Roman" w:cs="Times New Roman"/>
          <w:color w:val="000000"/>
          <w:sz w:val="24"/>
          <w:szCs w:val="24"/>
        </w:rPr>
        <w:t>out ways</w:t>
      </w:r>
      <w:r w:rsidR="00AA7994" w:rsidRPr="00A318C0">
        <w:rPr>
          <w:rFonts w:ascii="Times New Roman" w:eastAsia="Times New Roman" w:hAnsi="Times New Roman" w:cs="Times New Roman"/>
          <w:color w:val="000000"/>
          <w:sz w:val="24"/>
          <w:szCs w:val="24"/>
        </w:rPr>
        <w:t xml:space="preserve"> the fact that schools have </w:t>
      </w:r>
      <w:r w:rsidRPr="00A318C0">
        <w:rPr>
          <w:rFonts w:ascii="Times New Roman" w:eastAsia="Times New Roman" w:hAnsi="Times New Roman" w:cs="Times New Roman"/>
          <w:color w:val="000000"/>
          <w:sz w:val="24"/>
          <w:szCs w:val="24"/>
        </w:rPr>
        <w:t>ether</w:t>
      </w:r>
      <w:r w:rsidR="00AA7994" w:rsidRPr="00A318C0">
        <w:rPr>
          <w:rFonts w:ascii="Times New Roman" w:eastAsia="Times New Roman" w:hAnsi="Times New Roman" w:cs="Times New Roman"/>
          <w:color w:val="000000"/>
          <w:sz w:val="24"/>
          <w:szCs w:val="24"/>
        </w:rPr>
        <w:t xml:space="preserve"> ways of evaluating teachers. </w:t>
      </w:r>
      <w:r w:rsidRPr="00A318C0">
        <w:rPr>
          <w:rFonts w:ascii="Times New Roman" w:eastAsia="Times New Roman" w:hAnsi="Times New Roman" w:cs="Times New Roman"/>
          <w:color w:val="000000"/>
          <w:sz w:val="24"/>
          <w:szCs w:val="24"/>
        </w:rPr>
        <w:t>Also, this</w:t>
      </w:r>
      <w:r w:rsidR="00AA7994" w:rsidRPr="00A318C0">
        <w:rPr>
          <w:rFonts w:ascii="Times New Roman" w:eastAsia="Times New Roman" w:hAnsi="Times New Roman" w:cs="Times New Roman"/>
          <w:color w:val="000000"/>
          <w:sz w:val="24"/>
          <w:szCs w:val="24"/>
        </w:rPr>
        <w:t xml:space="preserve"> policy </w:t>
      </w:r>
      <w:r w:rsidR="00C5322E" w:rsidRPr="00A318C0">
        <w:rPr>
          <w:rFonts w:ascii="Times New Roman" w:eastAsia="Times New Roman" w:hAnsi="Times New Roman" w:cs="Times New Roman"/>
          <w:color w:val="000000"/>
          <w:sz w:val="24"/>
          <w:szCs w:val="24"/>
        </w:rPr>
        <w:t xml:space="preserve">has enabled </w:t>
      </w:r>
      <w:r w:rsidR="00AA7994" w:rsidRPr="00A318C0">
        <w:rPr>
          <w:rFonts w:ascii="Times New Roman" w:eastAsia="Times New Roman" w:hAnsi="Times New Roman" w:cs="Times New Roman"/>
          <w:color w:val="000000"/>
          <w:sz w:val="24"/>
          <w:szCs w:val="24"/>
        </w:rPr>
        <w:t xml:space="preserve">state </w:t>
      </w:r>
      <w:r w:rsidR="00C5322E" w:rsidRPr="00A318C0">
        <w:rPr>
          <w:rFonts w:ascii="Times New Roman" w:eastAsia="Times New Roman" w:hAnsi="Times New Roman" w:cs="Times New Roman"/>
          <w:color w:val="000000"/>
          <w:sz w:val="24"/>
          <w:szCs w:val="24"/>
        </w:rPr>
        <w:t xml:space="preserve">leaders to come across and help </w:t>
      </w:r>
      <w:r w:rsidR="00AA7994" w:rsidRPr="00A318C0">
        <w:rPr>
          <w:rFonts w:ascii="Times New Roman" w:eastAsia="Times New Roman" w:hAnsi="Times New Roman" w:cs="Times New Roman"/>
          <w:color w:val="000000"/>
          <w:sz w:val="24"/>
          <w:szCs w:val="24"/>
        </w:rPr>
        <w:t xml:space="preserve">so that </w:t>
      </w:r>
      <w:r w:rsidRPr="00A318C0">
        <w:rPr>
          <w:rFonts w:ascii="Times New Roman" w:eastAsia="Times New Roman" w:hAnsi="Times New Roman" w:cs="Times New Roman"/>
          <w:color w:val="000000"/>
          <w:sz w:val="24"/>
          <w:szCs w:val="24"/>
        </w:rPr>
        <w:t>they may</w:t>
      </w:r>
      <w:r w:rsidR="00AA7994" w:rsidRPr="00A318C0">
        <w:rPr>
          <w:rFonts w:ascii="Times New Roman" w:eastAsia="Times New Roman" w:hAnsi="Times New Roman" w:cs="Times New Roman"/>
          <w:color w:val="000000"/>
          <w:sz w:val="24"/>
          <w:szCs w:val="24"/>
        </w:rPr>
        <w:t xml:space="preserve"> help reform education by putting measures which will enhance </w:t>
      </w:r>
      <w:r w:rsidRPr="00A318C0">
        <w:rPr>
          <w:rFonts w:ascii="Times New Roman" w:eastAsia="Times New Roman" w:hAnsi="Times New Roman" w:cs="Times New Roman"/>
          <w:color w:val="000000"/>
          <w:sz w:val="24"/>
          <w:szCs w:val="24"/>
        </w:rPr>
        <w:t>motivation</w:t>
      </w:r>
      <w:r w:rsidR="00AA7994" w:rsidRPr="00A318C0">
        <w:rPr>
          <w:rFonts w:ascii="Times New Roman" w:eastAsia="Times New Roman" w:hAnsi="Times New Roman" w:cs="Times New Roman"/>
          <w:color w:val="000000"/>
          <w:sz w:val="24"/>
          <w:szCs w:val="24"/>
        </w:rPr>
        <w:t>.  Due to this</w:t>
      </w:r>
      <w:r w:rsidR="00A40636" w:rsidRPr="00A318C0">
        <w:rPr>
          <w:rFonts w:ascii="Times New Roman" w:eastAsia="Times New Roman" w:hAnsi="Times New Roman" w:cs="Times New Roman"/>
          <w:color w:val="000000"/>
          <w:sz w:val="24"/>
          <w:szCs w:val="24"/>
        </w:rPr>
        <w:t xml:space="preserve"> policy, many people have come along to support education sector and provided more and more opportunities for the students to learn without either internal or external pressure.  However, I found </w:t>
      </w:r>
      <w:r w:rsidRPr="00A318C0">
        <w:rPr>
          <w:rFonts w:ascii="Times New Roman" w:eastAsia="Times New Roman" w:hAnsi="Times New Roman" w:cs="Times New Roman"/>
          <w:color w:val="000000"/>
          <w:sz w:val="24"/>
          <w:szCs w:val="24"/>
        </w:rPr>
        <w:t>that most</w:t>
      </w:r>
      <w:r w:rsidR="00A40636" w:rsidRPr="00A318C0">
        <w:rPr>
          <w:rFonts w:ascii="Times New Roman" w:eastAsia="Times New Roman" w:hAnsi="Times New Roman" w:cs="Times New Roman"/>
          <w:color w:val="000000"/>
          <w:sz w:val="24"/>
          <w:szCs w:val="24"/>
        </w:rPr>
        <w:t xml:space="preserve"> education </w:t>
      </w:r>
      <w:r w:rsidRPr="00A318C0">
        <w:rPr>
          <w:rFonts w:ascii="Times New Roman" w:eastAsia="Times New Roman" w:hAnsi="Times New Roman" w:cs="Times New Roman"/>
          <w:color w:val="000000"/>
          <w:sz w:val="24"/>
          <w:szCs w:val="24"/>
        </w:rPr>
        <w:t>laws were</w:t>
      </w:r>
      <w:r w:rsidR="00A40636" w:rsidRPr="00A318C0">
        <w:rPr>
          <w:rFonts w:ascii="Times New Roman" w:eastAsia="Times New Roman" w:hAnsi="Times New Roman" w:cs="Times New Roman"/>
          <w:color w:val="000000"/>
          <w:sz w:val="24"/>
          <w:szCs w:val="24"/>
        </w:rPr>
        <w:t xml:space="preserve"> put in place to improve </w:t>
      </w:r>
      <w:r w:rsidR="00C5322E" w:rsidRPr="00A318C0">
        <w:rPr>
          <w:rFonts w:ascii="Times New Roman" w:eastAsia="Times New Roman" w:hAnsi="Times New Roman" w:cs="Times New Roman"/>
          <w:color w:val="000000"/>
          <w:sz w:val="24"/>
          <w:szCs w:val="24"/>
        </w:rPr>
        <w:t>teacher’s</w:t>
      </w:r>
      <w:r w:rsidR="00A40636" w:rsidRPr="00A318C0">
        <w:rPr>
          <w:rFonts w:ascii="Times New Roman" w:eastAsia="Times New Roman" w:hAnsi="Times New Roman" w:cs="Times New Roman"/>
          <w:color w:val="000000"/>
          <w:sz w:val="24"/>
          <w:szCs w:val="24"/>
        </w:rPr>
        <w:t xml:space="preserve"> quality </w:t>
      </w:r>
      <w:r w:rsidR="009D3ED9" w:rsidRPr="00A318C0">
        <w:rPr>
          <w:rFonts w:ascii="Times New Roman" w:eastAsia="Times New Roman" w:hAnsi="Times New Roman" w:cs="Times New Roman"/>
          <w:color w:val="000000"/>
          <w:sz w:val="24"/>
          <w:szCs w:val="24"/>
        </w:rPr>
        <w:t>by changing</w:t>
      </w:r>
      <w:r w:rsidR="00A40636" w:rsidRPr="00A318C0">
        <w:rPr>
          <w:rFonts w:ascii="Times New Roman" w:eastAsia="Times New Roman" w:hAnsi="Times New Roman" w:cs="Times New Roman"/>
          <w:color w:val="000000"/>
          <w:sz w:val="24"/>
          <w:szCs w:val="24"/>
        </w:rPr>
        <w:t xml:space="preserve"> </w:t>
      </w:r>
      <w:r w:rsidR="00C5322E" w:rsidRPr="00A318C0">
        <w:rPr>
          <w:rFonts w:ascii="Times New Roman" w:eastAsia="Times New Roman" w:hAnsi="Times New Roman" w:cs="Times New Roman"/>
          <w:color w:val="000000"/>
          <w:sz w:val="24"/>
          <w:szCs w:val="24"/>
        </w:rPr>
        <w:t>teacher’s</w:t>
      </w:r>
      <w:r w:rsidR="00A40636" w:rsidRPr="00A318C0">
        <w:rPr>
          <w:rFonts w:ascii="Times New Roman" w:eastAsia="Times New Roman" w:hAnsi="Times New Roman" w:cs="Times New Roman"/>
          <w:color w:val="000000"/>
          <w:sz w:val="24"/>
          <w:szCs w:val="24"/>
        </w:rPr>
        <w:t xml:space="preserve"> preparation methods which indeed explains that poor teacher preparation brings about poor knowledge to students since when teachers are not </w:t>
      </w:r>
      <w:r w:rsidR="00C5322E" w:rsidRPr="00A318C0">
        <w:rPr>
          <w:rFonts w:ascii="Times New Roman" w:eastAsia="Times New Roman" w:hAnsi="Times New Roman" w:cs="Times New Roman"/>
          <w:color w:val="000000"/>
          <w:sz w:val="24"/>
          <w:szCs w:val="24"/>
        </w:rPr>
        <w:t>prepared,</w:t>
      </w:r>
      <w:r w:rsidR="00A40636" w:rsidRPr="00A318C0">
        <w:rPr>
          <w:rFonts w:ascii="Times New Roman" w:eastAsia="Times New Roman" w:hAnsi="Times New Roman" w:cs="Times New Roman"/>
          <w:color w:val="000000"/>
          <w:sz w:val="24"/>
          <w:szCs w:val="24"/>
        </w:rPr>
        <w:t xml:space="preserve"> they will not be able to give adequate skills </w:t>
      </w:r>
      <w:r w:rsidR="009D3ED9" w:rsidRPr="00A318C0">
        <w:rPr>
          <w:rFonts w:ascii="Times New Roman" w:eastAsia="Times New Roman" w:hAnsi="Times New Roman" w:cs="Times New Roman"/>
          <w:color w:val="000000"/>
          <w:sz w:val="24"/>
          <w:szCs w:val="24"/>
        </w:rPr>
        <w:t xml:space="preserve">to </w:t>
      </w:r>
      <w:r w:rsidR="00C5322E" w:rsidRPr="00A318C0">
        <w:rPr>
          <w:rFonts w:ascii="Times New Roman" w:eastAsia="Times New Roman" w:hAnsi="Times New Roman" w:cs="Times New Roman"/>
          <w:color w:val="000000"/>
          <w:sz w:val="24"/>
          <w:szCs w:val="24"/>
        </w:rPr>
        <w:t>learners. It</w:t>
      </w:r>
      <w:r w:rsidR="009D3ED9" w:rsidRPr="00A318C0">
        <w:rPr>
          <w:rFonts w:ascii="Times New Roman" w:eastAsia="Times New Roman" w:hAnsi="Times New Roman" w:cs="Times New Roman"/>
          <w:color w:val="000000"/>
          <w:sz w:val="24"/>
          <w:szCs w:val="24"/>
        </w:rPr>
        <w:t xml:space="preserve"> is clear that when one undergoes </w:t>
      </w:r>
      <w:r w:rsidR="00C5322E" w:rsidRPr="00A318C0">
        <w:rPr>
          <w:rFonts w:ascii="Times New Roman" w:eastAsia="Times New Roman" w:hAnsi="Times New Roman" w:cs="Times New Roman"/>
          <w:color w:val="000000"/>
          <w:sz w:val="24"/>
          <w:szCs w:val="24"/>
        </w:rPr>
        <w:t>thorough</w:t>
      </w:r>
      <w:r w:rsidR="009D3ED9" w:rsidRPr="00A318C0">
        <w:rPr>
          <w:rFonts w:ascii="Times New Roman" w:eastAsia="Times New Roman" w:hAnsi="Times New Roman" w:cs="Times New Roman"/>
          <w:color w:val="000000"/>
          <w:sz w:val="24"/>
          <w:szCs w:val="24"/>
        </w:rPr>
        <w:t xml:space="preserve"> preparation it </w:t>
      </w:r>
      <w:r w:rsidR="00C5322E" w:rsidRPr="00A318C0">
        <w:rPr>
          <w:rFonts w:ascii="Times New Roman" w:eastAsia="Times New Roman" w:hAnsi="Times New Roman" w:cs="Times New Roman"/>
          <w:color w:val="000000"/>
          <w:sz w:val="24"/>
          <w:szCs w:val="24"/>
        </w:rPr>
        <w:t>results</w:t>
      </w:r>
      <w:r w:rsidR="009D3ED9" w:rsidRPr="00A318C0">
        <w:rPr>
          <w:rFonts w:ascii="Times New Roman" w:eastAsia="Times New Roman" w:hAnsi="Times New Roman" w:cs="Times New Roman"/>
          <w:color w:val="000000"/>
          <w:sz w:val="24"/>
          <w:szCs w:val="24"/>
        </w:rPr>
        <w:t xml:space="preserve"> to a job </w:t>
      </w:r>
      <w:r w:rsidR="00C5322E" w:rsidRPr="00A318C0">
        <w:rPr>
          <w:rFonts w:ascii="Times New Roman" w:eastAsia="Times New Roman" w:hAnsi="Times New Roman" w:cs="Times New Roman"/>
          <w:color w:val="000000"/>
          <w:sz w:val="24"/>
          <w:szCs w:val="24"/>
        </w:rPr>
        <w:t>well done</w:t>
      </w:r>
      <w:r w:rsidR="009D3ED9" w:rsidRPr="00A318C0">
        <w:rPr>
          <w:rFonts w:ascii="Times New Roman" w:eastAsia="Times New Roman" w:hAnsi="Times New Roman" w:cs="Times New Roman"/>
          <w:color w:val="000000"/>
          <w:sz w:val="24"/>
          <w:szCs w:val="24"/>
        </w:rPr>
        <w:t xml:space="preserve"> since preparation and working are direct proport</w:t>
      </w:r>
      <w:r w:rsidR="00C5322E" w:rsidRPr="00A318C0">
        <w:rPr>
          <w:rFonts w:ascii="Times New Roman" w:eastAsia="Times New Roman" w:hAnsi="Times New Roman" w:cs="Times New Roman"/>
          <w:color w:val="000000"/>
          <w:sz w:val="24"/>
          <w:szCs w:val="24"/>
        </w:rPr>
        <w:t xml:space="preserve">ional. </w:t>
      </w:r>
    </w:p>
    <w:p w14:paraId="7F841A8D" w14:textId="77777777" w:rsidR="00A40636" w:rsidRPr="00A318C0" w:rsidRDefault="00A40636" w:rsidP="00A318C0">
      <w:pPr>
        <w:spacing w:line="480" w:lineRule="auto"/>
        <w:rPr>
          <w:rFonts w:ascii="Times New Roman" w:eastAsia="Times New Roman" w:hAnsi="Times New Roman" w:cs="Times New Roman"/>
          <w:color w:val="000000"/>
          <w:sz w:val="24"/>
          <w:szCs w:val="24"/>
        </w:rPr>
      </w:pPr>
    </w:p>
    <w:p w14:paraId="418E094E" w14:textId="77777777" w:rsidR="00087705" w:rsidRDefault="00A40636" w:rsidP="00A318C0">
      <w:pPr>
        <w:spacing w:line="480" w:lineRule="auto"/>
        <w:rPr>
          <w:rFonts w:ascii="Times New Roman" w:eastAsia="Times New Roman" w:hAnsi="Times New Roman" w:cs="Times New Roman"/>
          <w:color w:val="000000"/>
          <w:sz w:val="24"/>
          <w:szCs w:val="24"/>
        </w:rPr>
      </w:pPr>
      <w:r w:rsidRPr="00A318C0">
        <w:rPr>
          <w:rFonts w:ascii="Times New Roman" w:eastAsia="Times New Roman" w:hAnsi="Times New Roman" w:cs="Times New Roman"/>
          <w:color w:val="000000"/>
          <w:sz w:val="24"/>
          <w:szCs w:val="24"/>
        </w:rPr>
        <w:t xml:space="preserve">Generally, education scholars have been coming together to </w:t>
      </w:r>
      <w:r w:rsidR="00727E35" w:rsidRPr="00A318C0">
        <w:rPr>
          <w:rFonts w:ascii="Times New Roman" w:eastAsia="Times New Roman" w:hAnsi="Times New Roman" w:cs="Times New Roman"/>
          <w:color w:val="000000"/>
          <w:sz w:val="24"/>
          <w:szCs w:val="24"/>
        </w:rPr>
        <w:t>analyses on</w:t>
      </w:r>
      <w:r w:rsidR="00E00ABC" w:rsidRPr="00A318C0">
        <w:rPr>
          <w:rFonts w:ascii="Times New Roman" w:eastAsia="Times New Roman" w:hAnsi="Times New Roman" w:cs="Times New Roman"/>
          <w:color w:val="000000"/>
          <w:sz w:val="24"/>
          <w:szCs w:val="24"/>
        </w:rPr>
        <w:t xml:space="preserve"> which teacher method or variables should be </w:t>
      </w:r>
      <w:r w:rsidR="00727E35" w:rsidRPr="00A318C0">
        <w:rPr>
          <w:rFonts w:ascii="Times New Roman" w:eastAsia="Times New Roman" w:hAnsi="Times New Roman" w:cs="Times New Roman"/>
          <w:color w:val="000000"/>
          <w:sz w:val="24"/>
          <w:szCs w:val="24"/>
        </w:rPr>
        <w:t>measured and</w:t>
      </w:r>
      <w:r w:rsidR="00E00ABC"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manipulated such</w:t>
      </w:r>
      <w:r w:rsidR="00E00ABC" w:rsidRPr="00A318C0">
        <w:rPr>
          <w:rFonts w:ascii="Times New Roman" w:eastAsia="Times New Roman" w:hAnsi="Times New Roman" w:cs="Times New Roman"/>
          <w:color w:val="000000"/>
          <w:sz w:val="24"/>
          <w:szCs w:val="24"/>
        </w:rPr>
        <w:t xml:space="preserve"> mode of class room control and organization and also how they dedicate their career. In most </w:t>
      </w:r>
      <w:r w:rsidR="00727E35" w:rsidRPr="00A318C0">
        <w:rPr>
          <w:rFonts w:ascii="Times New Roman" w:eastAsia="Times New Roman" w:hAnsi="Times New Roman" w:cs="Times New Roman"/>
          <w:color w:val="000000"/>
          <w:sz w:val="24"/>
          <w:szCs w:val="24"/>
        </w:rPr>
        <w:t>cases, no</w:t>
      </w:r>
      <w:r w:rsidR="00E00ABC" w:rsidRPr="00A318C0">
        <w:rPr>
          <w:rFonts w:ascii="Times New Roman" w:eastAsia="Times New Roman" w:hAnsi="Times New Roman" w:cs="Times New Roman"/>
          <w:color w:val="000000"/>
          <w:sz w:val="24"/>
          <w:szCs w:val="24"/>
        </w:rPr>
        <w:t xml:space="preserve"> child left behind policy has also proven itself that it can control and advocate for child equal opportunity mostly by considering how teachers work and mostly improving </w:t>
      </w:r>
      <w:r w:rsidR="00727E35" w:rsidRPr="00A318C0">
        <w:rPr>
          <w:rFonts w:ascii="Times New Roman" w:eastAsia="Times New Roman" w:hAnsi="Times New Roman" w:cs="Times New Roman"/>
          <w:color w:val="000000"/>
          <w:sz w:val="24"/>
          <w:szCs w:val="24"/>
        </w:rPr>
        <w:t>teacher’s</w:t>
      </w:r>
      <w:r w:rsidR="00E00ABC" w:rsidRPr="00A318C0">
        <w:rPr>
          <w:rFonts w:ascii="Times New Roman" w:eastAsia="Times New Roman" w:hAnsi="Times New Roman" w:cs="Times New Roman"/>
          <w:color w:val="000000"/>
          <w:sz w:val="24"/>
          <w:szCs w:val="24"/>
        </w:rPr>
        <w:t xml:space="preserve"> </w:t>
      </w:r>
      <w:r w:rsidR="00036A46" w:rsidRPr="00A318C0">
        <w:rPr>
          <w:rFonts w:ascii="Times New Roman" w:eastAsia="Times New Roman" w:hAnsi="Times New Roman" w:cs="Times New Roman"/>
          <w:color w:val="000000"/>
          <w:sz w:val="24"/>
          <w:szCs w:val="24"/>
        </w:rPr>
        <w:t>way</w:t>
      </w:r>
      <w:r w:rsidR="00E00ABC" w:rsidRPr="00A318C0">
        <w:rPr>
          <w:rFonts w:ascii="Times New Roman" w:eastAsia="Times New Roman" w:hAnsi="Times New Roman" w:cs="Times New Roman"/>
          <w:color w:val="000000"/>
          <w:sz w:val="24"/>
          <w:szCs w:val="24"/>
        </w:rPr>
        <w:t xml:space="preserve"> of offering services since they contribute to almost 70% in education sector. This mean that teacher are the only people who </w:t>
      </w:r>
      <w:r w:rsidR="00E00ABC" w:rsidRPr="00A318C0">
        <w:rPr>
          <w:rFonts w:ascii="Times New Roman" w:eastAsia="Times New Roman" w:hAnsi="Times New Roman" w:cs="Times New Roman"/>
          <w:color w:val="000000"/>
          <w:sz w:val="24"/>
          <w:szCs w:val="24"/>
        </w:rPr>
        <w:lastRenderedPageBreak/>
        <w:t xml:space="preserve">spend most of the time with students have opportunities and stand a better chance to encourage students in learning </w:t>
      </w:r>
      <w:r w:rsidRPr="00A318C0">
        <w:rPr>
          <w:rFonts w:ascii="Times New Roman" w:eastAsia="Times New Roman" w:hAnsi="Times New Roman" w:cs="Times New Roman"/>
          <w:color w:val="000000"/>
          <w:sz w:val="24"/>
          <w:szCs w:val="24"/>
        </w:rPr>
        <w:t xml:space="preserve"> </w:t>
      </w:r>
      <w:bookmarkStart w:id="0" w:name="disadv"/>
    </w:p>
    <w:p w14:paraId="525F1AA6" w14:textId="3D034580" w:rsidR="00D71420" w:rsidRPr="00087705" w:rsidRDefault="000879AB" w:rsidP="00A318C0">
      <w:pPr>
        <w:spacing w:line="480" w:lineRule="auto"/>
        <w:rPr>
          <w:rFonts w:ascii="Times New Roman" w:eastAsia="Times New Roman" w:hAnsi="Times New Roman" w:cs="Times New Roman"/>
          <w:color w:val="000000"/>
          <w:sz w:val="24"/>
          <w:szCs w:val="24"/>
        </w:rPr>
      </w:pPr>
      <w:r w:rsidRPr="00A06F33">
        <w:rPr>
          <w:rFonts w:ascii="Times New Roman" w:eastAsia="Times New Roman" w:hAnsi="Times New Roman" w:cs="Times New Roman"/>
          <w:b/>
          <w:color w:val="0D0D0D" w:themeColor="text1" w:themeTint="F2"/>
          <w:sz w:val="24"/>
          <w:szCs w:val="24"/>
        </w:rPr>
        <w:t xml:space="preserve">Enhancing </w:t>
      </w:r>
      <w:r w:rsidRPr="000879AB">
        <w:rPr>
          <w:rFonts w:ascii="Times New Roman" w:eastAsia="Times New Roman" w:hAnsi="Times New Roman" w:cs="Times New Roman"/>
          <w:b/>
          <w:color w:val="0D0D0D" w:themeColor="text1" w:themeTint="F2"/>
          <w:sz w:val="24"/>
          <w:szCs w:val="24"/>
        </w:rPr>
        <w:t>the Academic Achievement of the Economically Disadvantaged</w:t>
      </w:r>
      <w:bookmarkEnd w:id="0"/>
      <w:r w:rsidRPr="000879AB">
        <w:rPr>
          <w:rFonts w:ascii="Times New Roman" w:eastAsia="Times New Roman" w:hAnsi="Times New Roman" w:cs="Times New Roman"/>
          <w:b/>
          <w:color w:val="0D0D0D" w:themeColor="text1" w:themeTint="F2"/>
          <w:sz w:val="24"/>
          <w:szCs w:val="24"/>
          <w:shd w:val="clear" w:color="auto" w:fill="FFFFFF"/>
        </w:rPr>
        <w:t> </w:t>
      </w:r>
      <w:r w:rsidRPr="000879AB">
        <w:rPr>
          <w:rFonts w:ascii="Times New Roman" w:eastAsia="Times New Roman" w:hAnsi="Times New Roman" w:cs="Times New Roman"/>
          <w:b/>
          <w:color w:val="000000"/>
          <w:sz w:val="24"/>
          <w:szCs w:val="24"/>
        </w:rPr>
        <w:br/>
      </w:r>
      <w:r w:rsidRPr="00A318C0">
        <w:rPr>
          <w:rFonts w:ascii="Times New Roman" w:eastAsia="Times New Roman" w:hAnsi="Times New Roman" w:cs="Times New Roman"/>
          <w:color w:val="000000"/>
          <w:sz w:val="24"/>
          <w:szCs w:val="24"/>
        </w:rPr>
        <w:t xml:space="preserve"> No child left behind program has enhanced </w:t>
      </w:r>
      <w:r w:rsidR="00727E35" w:rsidRPr="00A318C0">
        <w:rPr>
          <w:rFonts w:ascii="Times New Roman" w:eastAsia="Times New Roman" w:hAnsi="Times New Roman" w:cs="Times New Roman"/>
          <w:color w:val="000000"/>
          <w:sz w:val="24"/>
          <w:szCs w:val="24"/>
        </w:rPr>
        <w:t>academic achievement</w:t>
      </w:r>
      <w:r w:rsidRPr="00A318C0">
        <w:rPr>
          <w:rFonts w:ascii="Times New Roman" w:eastAsia="Times New Roman" w:hAnsi="Times New Roman" w:cs="Times New Roman"/>
          <w:color w:val="000000"/>
          <w:sz w:val="24"/>
          <w:szCs w:val="24"/>
        </w:rPr>
        <w:t xml:space="preserve"> by </w:t>
      </w:r>
      <w:r w:rsidR="0099073C" w:rsidRPr="00A318C0">
        <w:rPr>
          <w:rFonts w:ascii="Times New Roman" w:eastAsia="Times New Roman" w:hAnsi="Times New Roman" w:cs="Times New Roman"/>
          <w:color w:val="000000"/>
          <w:sz w:val="24"/>
          <w:szCs w:val="24"/>
        </w:rPr>
        <w:t xml:space="preserve">also making sure that those who are economically challenged gain access to </w:t>
      </w:r>
      <w:r w:rsidR="00727E35" w:rsidRPr="00A318C0">
        <w:rPr>
          <w:rFonts w:ascii="Times New Roman" w:eastAsia="Times New Roman" w:hAnsi="Times New Roman" w:cs="Times New Roman"/>
          <w:color w:val="000000"/>
          <w:sz w:val="24"/>
          <w:szCs w:val="24"/>
        </w:rPr>
        <w:t>education</w:t>
      </w:r>
      <w:r w:rsidR="0099073C" w:rsidRPr="00A318C0">
        <w:rPr>
          <w:rFonts w:ascii="Times New Roman" w:eastAsia="Times New Roman" w:hAnsi="Times New Roman" w:cs="Times New Roman"/>
          <w:color w:val="000000"/>
          <w:sz w:val="24"/>
          <w:szCs w:val="24"/>
        </w:rPr>
        <w:t xml:space="preserve">. This ha s been acquired by offering either things like reduced price lunches in school among other </w:t>
      </w:r>
      <w:r w:rsidR="00727E35" w:rsidRPr="00A318C0">
        <w:rPr>
          <w:rFonts w:ascii="Times New Roman" w:eastAsia="Times New Roman" w:hAnsi="Times New Roman" w:cs="Times New Roman"/>
          <w:color w:val="000000"/>
          <w:sz w:val="24"/>
          <w:szCs w:val="24"/>
        </w:rPr>
        <w:t>beneficial</w:t>
      </w:r>
      <w:r w:rsidR="0099073C"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arrangement to</w:t>
      </w:r>
      <w:r w:rsidR="0099073C" w:rsidRPr="00A318C0">
        <w:rPr>
          <w:rFonts w:ascii="Times New Roman" w:eastAsia="Times New Roman" w:hAnsi="Times New Roman" w:cs="Times New Roman"/>
          <w:color w:val="000000"/>
          <w:sz w:val="24"/>
          <w:szCs w:val="24"/>
        </w:rPr>
        <w:t xml:space="preserve"> the students. In contrary, once all this is </w:t>
      </w:r>
      <w:r w:rsidR="00727E35" w:rsidRPr="00A318C0">
        <w:rPr>
          <w:rFonts w:ascii="Times New Roman" w:eastAsia="Times New Roman" w:hAnsi="Times New Roman" w:cs="Times New Roman"/>
          <w:color w:val="000000"/>
          <w:sz w:val="24"/>
          <w:szCs w:val="24"/>
        </w:rPr>
        <w:t>done, students</w:t>
      </w:r>
      <w:r w:rsidR="0099073C" w:rsidRPr="00A318C0">
        <w:rPr>
          <w:rFonts w:ascii="Times New Roman" w:eastAsia="Times New Roman" w:hAnsi="Times New Roman" w:cs="Times New Roman"/>
          <w:color w:val="000000"/>
          <w:sz w:val="24"/>
          <w:szCs w:val="24"/>
        </w:rPr>
        <w:t xml:space="preserve"> get </w:t>
      </w:r>
      <w:r w:rsidR="00727E35" w:rsidRPr="00A318C0">
        <w:rPr>
          <w:rFonts w:ascii="Times New Roman" w:eastAsia="Times New Roman" w:hAnsi="Times New Roman" w:cs="Times New Roman"/>
          <w:color w:val="000000"/>
          <w:sz w:val="24"/>
          <w:szCs w:val="24"/>
        </w:rPr>
        <w:t>morale</w:t>
      </w:r>
      <w:r w:rsidR="0099073C" w:rsidRPr="00A318C0">
        <w:rPr>
          <w:rFonts w:ascii="Times New Roman" w:eastAsia="Times New Roman" w:hAnsi="Times New Roman" w:cs="Times New Roman"/>
          <w:color w:val="000000"/>
          <w:sz w:val="24"/>
          <w:szCs w:val="24"/>
        </w:rPr>
        <w:t xml:space="preserve"> to be in school and they learn without any interruptions. This act has brought change in and </w:t>
      </w:r>
      <w:r w:rsidR="00727E35" w:rsidRPr="00A318C0">
        <w:rPr>
          <w:rFonts w:ascii="Times New Roman" w:eastAsia="Times New Roman" w:hAnsi="Times New Roman" w:cs="Times New Roman"/>
          <w:color w:val="000000"/>
          <w:sz w:val="24"/>
          <w:szCs w:val="24"/>
        </w:rPr>
        <w:t>encouraged</w:t>
      </w:r>
      <w:r w:rsidR="0099073C" w:rsidRPr="00A318C0">
        <w:rPr>
          <w:rFonts w:ascii="Times New Roman" w:eastAsia="Times New Roman" w:hAnsi="Times New Roman" w:cs="Times New Roman"/>
          <w:color w:val="000000"/>
          <w:sz w:val="24"/>
          <w:szCs w:val="24"/>
        </w:rPr>
        <w:t xml:space="preserve"> more students to learn.</w:t>
      </w:r>
      <w:r w:rsidR="00D71420" w:rsidRPr="00A318C0">
        <w:rPr>
          <w:rFonts w:ascii="Times New Roman" w:eastAsia="Times New Roman" w:hAnsi="Times New Roman" w:cs="Times New Roman"/>
          <w:color w:val="000000"/>
          <w:sz w:val="24"/>
          <w:szCs w:val="24"/>
        </w:rPr>
        <w:t xml:space="preserve"> And </w:t>
      </w:r>
      <w:r w:rsidR="0099073C" w:rsidRPr="00A318C0">
        <w:rPr>
          <w:rFonts w:ascii="Times New Roman" w:eastAsia="Times New Roman" w:hAnsi="Times New Roman" w:cs="Times New Roman"/>
          <w:color w:val="000000"/>
          <w:sz w:val="24"/>
          <w:szCs w:val="24"/>
        </w:rPr>
        <w:t xml:space="preserve">According to </w:t>
      </w:r>
      <w:r w:rsidR="00727E35" w:rsidRPr="00A318C0">
        <w:rPr>
          <w:rFonts w:ascii="Times New Roman" w:eastAsia="Times New Roman" w:hAnsi="Times New Roman" w:cs="Times New Roman"/>
          <w:color w:val="000000"/>
          <w:sz w:val="24"/>
          <w:szCs w:val="24"/>
        </w:rPr>
        <w:t>research, this</w:t>
      </w:r>
      <w:r w:rsidR="0099073C" w:rsidRPr="00A318C0">
        <w:rPr>
          <w:rFonts w:ascii="Times New Roman" w:eastAsia="Times New Roman" w:hAnsi="Times New Roman" w:cs="Times New Roman"/>
          <w:color w:val="000000"/>
          <w:sz w:val="24"/>
          <w:szCs w:val="24"/>
        </w:rPr>
        <w:t xml:space="preserve"> program serves more than 10 million </w:t>
      </w:r>
      <w:r w:rsidR="00727E35" w:rsidRPr="00A318C0">
        <w:rPr>
          <w:rFonts w:ascii="Times New Roman" w:eastAsia="Times New Roman" w:hAnsi="Times New Roman" w:cs="Times New Roman"/>
          <w:color w:val="000000"/>
          <w:sz w:val="24"/>
          <w:szCs w:val="24"/>
        </w:rPr>
        <w:t>students</w:t>
      </w:r>
      <w:r w:rsidR="0099073C" w:rsidRPr="00A318C0">
        <w:rPr>
          <w:rFonts w:ascii="Times New Roman" w:eastAsia="Times New Roman" w:hAnsi="Times New Roman" w:cs="Times New Roman"/>
          <w:color w:val="000000"/>
          <w:sz w:val="24"/>
          <w:szCs w:val="24"/>
        </w:rPr>
        <w:t xml:space="preserve"> in various </w:t>
      </w:r>
      <w:r w:rsidR="00727E35" w:rsidRPr="00A318C0">
        <w:rPr>
          <w:rFonts w:ascii="Times New Roman" w:eastAsia="Times New Roman" w:hAnsi="Times New Roman" w:cs="Times New Roman"/>
          <w:color w:val="000000"/>
          <w:sz w:val="24"/>
          <w:szCs w:val="24"/>
        </w:rPr>
        <w:t>parts.</w:t>
      </w:r>
      <w:r w:rsidR="000671BD" w:rsidRPr="00A318C0">
        <w:rPr>
          <w:rFonts w:ascii="Times New Roman" w:eastAsia="Times New Roman" w:hAnsi="Times New Roman" w:cs="Times New Roman"/>
          <w:color w:val="000000"/>
          <w:sz w:val="24"/>
          <w:szCs w:val="24"/>
        </w:rPr>
        <w:t xml:space="preserve"> </w:t>
      </w:r>
    </w:p>
    <w:p w14:paraId="775E7F24" w14:textId="205D0695" w:rsidR="008B5B91" w:rsidRPr="00A318C0" w:rsidRDefault="000671BD" w:rsidP="00A318C0">
      <w:pPr>
        <w:spacing w:line="480" w:lineRule="auto"/>
        <w:rPr>
          <w:rFonts w:ascii="Times New Roman" w:eastAsia="Times New Roman" w:hAnsi="Times New Roman" w:cs="Times New Roman"/>
          <w:color w:val="000000"/>
          <w:sz w:val="24"/>
          <w:szCs w:val="24"/>
        </w:rPr>
      </w:pPr>
      <w:r w:rsidRPr="00A318C0">
        <w:rPr>
          <w:rFonts w:ascii="Times New Roman" w:eastAsia="Times New Roman" w:hAnsi="Times New Roman" w:cs="Times New Roman"/>
          <w:color w:val="000000"/>
          <w:sz w:val="24"/>
          <w:szCs w:val="24"/>
        </w:rPr>
        <w:t xml:space="preserve">moreover, this policy has also made education </w:t>
      </w:r>
      <w:r w:rsidR="00727E35" w:rsidRPr="00A318C0">
        <w:rPr>
          <w:rFonts w:ascii="Times New Roman" w:eastAsia="Times New Roman" w:hAnsi="Times New Roman" w:cs="Times New Roman"/>
          <w:color w:val="000000"/>
          <w:sz w:val="24"/>
          <w:szCs w:val="24"/>
        </w:rPr>
        <w:t>system</w:t>
      </w:r>
      <w:r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accountable and</w:t>
      </w:r>
      <w:r w:rsidR="004E3AA8" w:rsidRPr="00A318C0">
        <w:rPr>
          <w:rFonts w:ascii="Times New Roman" w:eastAsia="Times New Roman" w:hAnsi="Times New Roman" w:cs="Times New Roman"/>
          <w:color w:val="000000"/>
          <w:sz w:val="24"/>
          <w:szCs w:val="24"/>
        </w:rPr>
        <w:t xml:space="preserve"> since accountability is </w:t>
      </w:r>
      <w:r w:rsidR="00727E35" w:rsidRPr="00A318C0">
        <w:rPr>
          <w:rFonts w:ascii="Times New Roman" w:eastAsia="Times New Roman" w:hAnsi="Times New Roman" w:cs="Times New Roman"/>
          <w:color w:val="000000"/>
          <w:sz w:val="24"/>
          <w:szCs w:val="24"/>
        </w:rPr>
        <w:t>a crucial</w:t>
      </w:r>
      <w:r w:rsidR="004E3AA8" w:rsidRPr="00A318C0">
        <w:rPr>
          <w:rFonts w:ascii="Times New Roman" w:eastAsia="Times New Roman" w:hAnsi="Times New Roman" w:cs="Times New Roman"/>
          <w:color w:val="000000"/>
          <w:sz w:val="24"/>
          <w:szCs w:val="24"/>
        </w:rPr>
        <w:t xml:space="preserve"> step in addressing many of the hindrance to achievement in our society today, </w:t>
      </w:r>
      <w:r w:rsidR="00727E35" w:rsidRPr="00A318C0">
        <w:rPr>
          <w:rFonts w:ascii="Times New Roman" w:eastAsia="Times New Roman" w:hAnsi="Times New Roman" w:cs="Times New Roman"/>
          <w:color w:val="000000"/>
          <w:sz w:val="24"/>
          <w:szCs w:val="24"/>
        </w:rPr>
        <w:t>no</w:t>
      </w:r>
      <w:r w:rsidR="004E3AA8" w:rsidRPr="00A318C0">
        <w:rPr>
          <w:rFonts w:ascii="Times New Roman" w:eastAsia="Times New Roman" w:hAnsi="Times New Roman" w:cs="Times New Roman"/>
          <w:color w:val="000000"/>
          <w:sz w:val="24"/>
          <w:szCs w:val="24"/>
        </w:rPr>
        <w:t xml:space="preserve"> child left behind act explains that in many </w:t>
      </w:r>
      <w:r w:rsidR="00727E35" w:rsidRPr="00A318C0">
        <w:rPr>
          <w:rFonts w:ascii="Times New Roman" w:eastAsia="Times New Roman" w:hAnsi="Times New Roman" w:cs="Times New Roman"/>
          <w:color w:val="000000"/>
          <w:sz w:val="24"/>
          <w:szCs w:val="24"/>
        </w:rPr>
        <w:t>cases students</w:t>
      </w:r>
      <w:r w:rsidR="004E3AA8" w:rsidRPr="00A318C0">
        <w:rPr>
          <w:rFonts w:ascii="Times New Roman" w:eastAsia="Times New Roman" w:hAnsi="Times New Roman" w:cs="Times New Roman"/>
          <w:color w:val="000000"/>
          <w:sz w:val="24"/>
          <w:szCs w:val="24"/>
        </w:rPr>
        <w:t xml:space="preserve"> have been left behind because of lack of accountability on their individual progress. In order to cover </w:t>
      </w:r>
      <w:r w:rsidR="00727E35" w:rsidRPr="00A318C0">
        <w:rPr>
          <w:rFonts w:ascii="Times New Roman" w:eastAsia="Times New Roman" w:hAnsi="Times New Roman" w:cs="Times New Roman"/>
          <w:color w:val="000000"/>
          <w:sz w:val="24"/>
          <w:szCs w:val="24"/>
        </w:rPr>
        <w:t xml:space="preserve">this, </w:t>
      </w:r>
      <w:r w:rsidR="005106C1" w:rsidRPr="00A318C0">
        <w:rPr>
          <w:rFonts w:ascii="Times New Roman" w:eastAsia="Times New Roman" w:hAnsi="Times New Roman" w:cs="Times New Roman"/>
          <w:color w:val="000000"/>
          <w:sz w:val="24"/>
          <w:szCs w:val="24"/>
        </w:rPr>
        <w:t>no</w:t>
      </w:r>
      <w:r w:rsidR="004E3AA8" w:rsidRPr="00A318C0">
        <w:rPr>
          <w:rFonts w:ascii="Times New Roman" w:eastAsia="Times New Roman" w:hAnsi="Times New Roman" w:cs="Times New Roman"/>
          <w:color w:val="000000"/>
          <w:sz w:val="24"/>
          <w:szCs w:val="24"/>
        </w:rPr>
        <w:t xml:space="preserve"> child left behind act directed that every state should put </w:t>
      </w:r>
      <w:r w:rsidR="00727E35" w:rsidRPr="00A318C0">
        <w:rPr>
          <w:rFonts w:ascii="Times New Roman" w:eastAsia="Times New Roman" w:hAnsi="Times New Roman" w:cs="Times New Roman"/>
          <w:color w:val="000000"/>
          <w:sz w:val="24"/>
          <w:szCs w:val="24"/>
        </w:rPr>
        <w:t>standards for</w:t>
      </w:r>
      <w:r w:rsidR="004E3AA8" w:rsidRPr="00A318C0">
        <w:rPr>
          <w:rFonts w:ascii="Times New Roman" w:eastAsia="Times New Roman" w:hAnsi="Times New Roman" w:cs="Times New Roman"/>
          <w:color w:val="000000"/>
          <w:sz w:val="24"/>
          <w:szCs w:val="24"/>
        </w:rPr>
        <w:t xml:space="preserve"> grade level achievement and </w:t>
      </w:r>
      <w:r w:rsidR="00727E35" w:rsidRPr="00A318C0">
        <w:rPr>
          <w:rFonts w:ascii="Times New Roman" w:eastAsia="Times New Roman" w:hAnsi="Times New Roman" w:cs="Times New Roman"/>
          <w:color w:val="000000"/>
          <w:sz w:val="24"/>
          <w:szCs w:val="24"/>
        </w:rPr>
        <w:t>develop a system</w:t>
      </w:r>
      <w:r w:rsidR="004E3AA8" w:rsidRPr="00A318C0">
        <w:rPr>
          <w:rFonts w:ascii="Times New Roman" w:eastAsia="Times New Roman" w:hAnsi="Times New Roman" w:cs="Times New Roman"/>
          <w:color w:val="000000"/>
          <w:sz w:val="24"/>
          <w:szCs w:val="24"/>
        </w:rPr>
        <w:t xml:space="preserve"> </w:t>
      </w:r>
      <w:r w:rsidR="00727E35" w:rsidRPr="00A318C0">
        <w:rPr>
          <w:rFonts w:ascii="Times New Roman" w:eastAsia="Times New Roman" w:hAnsi="Times New Roman" w:cs="Times New Roman"/>
          <w:color w:val="000000"/>
          <w:sz w:val="24"/>
          <w:szCs w:val="24"/>
        </w:rPr>
        <w:t>to determine</w:t>
      </w:r>
      <w:r w:rsidR="004E3AA8" w:rsidRPr="00A318C0">
        <w:rPr>
          <w:rFonts w:ascii="Times New Roman" w:eastAsia="Times New Roman" w:hAnsi="Times New Roman" w:cs="Times New Roman"/>
          <w:color w:val="000000"/>
          <w:sz w:val="24"/>
          <w:szCs w:val="24"/>
        </w:rPr>
        <w:t xml:space="preserve"> and know the progress of all students and their sub-groups in meeting those standards.</w:t>
      </w:r>
      <w:r w:rsidR="008B5B91" w:rsidRPr="00A318C0">
        <w:rPr>
          <w:rFonts w:ascii="Times New Roman" w:eastAsia="Times New Roman" w:hAnsi="Times New Roman" w:cs="Times New Roman"/>
          <w:color w:val="000000"/>
          <w:sz w:val="24"/>
          <w:szCs w:val="24"/>
        </w:rPr>
        <w:t xml:space="preserve"> However, in order for all this to be </w:t>
      </w:r>
      <w:r w:rsidR="00727E35" w:rsidRPr="00A318C0">
        <w:rPr>
          <w:rFonts w:ascii="Times New Roman" w:eastAsia="Times New Roman" w:hAnsi="Times New Roman" w:cs="Times New Roman"/>
          <w:color w:val="000000"/>
          <w:sz w:val="24"/>
          <w:szCs w:val="24"/>
        </w:rPr>
        <w:t>achieved, an</w:t>
      </w:r>
      <w:r w:rsidR="008B5B91" w:rsidRPr="00A318C0">
        <w:rPr>
          <w:rFonts w:ascii="Times New Roman" w:eastAsia="Times New Roman" w:hAnsi="Times New Roman" w:cs="Times New Roman"/>
          <w:color w:val="000000"/>
          <w:sz w:val="24"/>
          <w:szCs w:val="24"/>
        </w:rPr>
        <w:t xml:space="preserve"> extra budget is to be carried out to support development and implementation of state assessments to ensures communication and information about performance of indi</w:t>
      </w:r>
      <w:r w:rsidR="00727E35" w:rsidRPr="00A318C0">
        <w:rPr>
          <w:rFonts w:ascii="Times New Roman" w:eastAsia="Times New Roman" w:hAnsi="Times New Roman" w:cs="Times New Roman"/>
          <w:color w:val="000000"/>
          <w:sz w:val="24"/>
          <w:szCs w:val="24"/>
        </w:rPr>
        <w:t>vi</w:t>
      </w:r>
      <w:r w:rsidR="008B5B91" w:rsidRPr="00A318C0">
        <w:rPr>
          <w:rFonts w:ascii="Times New Roman" w:eastAsia="Times New Roman" w:hAnsi="Times New Roman" w:cs="Times New Roman"/>
          <w:color w:val="000000"/>
          <w:sz w:val="24"/>
          <w:szCs w:val="24"/>
        </w:rPr>
        <w:t xml:space="preserve">dual </w:t>
      </w:r>
      <w:r w:rsidR="00727E35" w:rsidRPr="00A318C0">
        <w:rPr>
          <w:rFonts w:ascii="Times New Roman" w:eastAsia="Times New Roman" w:hAnsi="Times New Roman" w:cs="Times New Roman"/>
          <w:color w:val="000000"/>
          <w:sz w:val="24"/>
          <w:szCs w:val="24"/>
        </w:rPr>
        <w:t>student gets</w:t>
      </w:r>
      <w:r w:rsidR="008B5B91" w:rsidRPr="00A318C0">
        <w:rPr>
          <w:rFonts w:ascii="Times New Roman" w:eastAsia="Times New Roman" w:hAnsi="Times New Roman" w:cs="Times New Roman"/>
          <w:color w:val="000000"/>
          <w:sz w:val="24"/>
          <w:szCs w:val="24"/>
        </w:rPr>
        <w:t xml:space="preserve"> to teachers and parents</w:t>
      </w:r>
    </w:p>
    <w:p w14:paraId="0D779B8F" w14:textId="77777777" w:rsidR="00A06F33" w:rsidRDefault="00A06F33" w:rsidP="00A318C0">
      <w:pPr>
        <w:spacing w:line="480" w:lineRule="auto"/>
        <w:rPr>
          <w:rFonts w:ascii="Times New Roman" w:eastAsia="Times New Roman" w:hAnsi="Times New Roman" w:cs="Times New Roman"/>
          <w:b/>
          <w:color w:val="030A13"/>
          <w:sz w:val="24"/>
          <w:szCs w:val="24"/>
        </w:rPr>
      </w:pPr>
    </w:p>
    <w:p w14:paraId="1041AEEC" w14:textId="77777777" w:rsidR="00A06F33" w:rsidRDefault="00A06F33" w:rsidP="00A318C0">
      <w:pPr>
        <w:spacing w:line="480" w:lineRule="auto"/>
        <w:rPr>
          <w:rFonts w:ascii="Times New Roman" w:eastAsia="Times New Roman" w:hAnsi="Times New Roman" w:cs="Times New Roman"/>
          <w:b/>
          <w:color w:val="030A13"/>
          <w:sz w:val="24"/>
          <w:szCs w:val="24"/>
        </w:rPr>
      </w:pPr>
    </w:p>
    <w:p w14:paraId="33D054FE" w14:textId="77777777" w:rsidR="00A06F33" w:rsidRDefault="00A06F33" w:rsidP="00A318C0">
      <w:pPr>
        <w:spacing w:line="480" w:lineRule="auto"/>
        <w:rPr>
          <w:rFonts w:ascii="Times New Roman" w:eastAsia="Times New Roman" w:hAnsi="Times New Roman" w:cs="Times New Roman"/>
          <w:b/>
          <w:color w:val="030A13"/>
          <w:sz w:val="24"/>
          <w:szCs w:val="24"/>
        </w:rPr>
      </w:pPr>
    </w:p>
    <w:p w14:paraId="61118A7D" w14:textId="77777777" w:rsidR="00207BAE" w:rsidRDefault="00207BAE" w:rsidP="00A318C0">
      <w:pPr>
        <w:spacing w:line="480" w:lineRule="auto"/>
        <w:rPr>
          <w:rFonts w:ascii="Times New Roman" w:eastAsia="Times New Roman" w:hAnsi="Times New Roman" w:cs="Times New Roman"/>
          <w:b/>
          <w:color w:val="030A13"/>
          <w:sz w:val="24"/>
          <w:szCs w:val="24"/>
        </w:rPr>
      </w:pPr>
    </w:p>
    <w:p w14:paraId="088EC293" w14:textId="0650B3E2" w:rsidR="008B5B91" w:rsidRPr="00A06F33" w:rsidRDefault="008B5B91" w:rsidP="00A318C0">
      <w:pPr>
        <w:spacing w:line="480" w:lineRule="auto"/>
        <w:rPr>
          <w:rFonts w:ascii="Times New Roman" w:eastAsia="Times New Roman" w:hAnsi="Times New Roman" w:cs="Times New Roman"/>
          <w:b/>
          <w:color w:val="030A13"/>
          <w:sz w:val="24"/>
          <w:szCs w:val="24"/>
        </w:rPr>
      </w:pPr>
      <w:r w:rsidRPr="00A06F33">
        <w:rPr>
          <w:rFonts w:ascii="Times New Roman" w:eastAsia="Times New Roman" w:hAnsi="Times New Roman" w:cs="Times New Roman"/>
          <w:b/>
          <w:color w:val="030A13"/>
          <w:sz w:val="24"/>
          <w:szCs w:val="24"/>
        </w:rPr>
        <w:lastRenderedPageBreak/>
        <w:t>Helping people with disabilities</w:t>
      </w:r>
      <w:r w:rsidR="00D77B20" w:rsidRPr="00A06F33">
        <w:rPr>
          <w:rFonts w:ascii="Times New Roman" w:eastAsia="Times New Roman" w:hAnsi="Times New Roman" w:cs="Times New Roman"/>
          <w:b/>
          <w:color w:val="030A13"/>
          <w:sz w:val="24"/>
          <w:szCs w:val="24"/>
        </w:rPr>
        <w:t xml:space="preserve"> achieve education plans</w:t>
      </w:r>
    </w:p>
    <w:p w14:paraId="40FA2878" w14:textId="77777777" w:rsidR="00BF0735" w:rsidRPr="00A318C0" w:rsidRDefault="008B5B91" w:rsidP="00A318C0">
      <w:pPr>
        <w:spacing w:line="480" w:lineRule="auto"/>
        <w:rPr>
          <w:rFonts w:ascii="Times New Roman" w:eastAsia="Times New Roman" w:hAnsi="Times New Roman" w:cs="Times New Roman"/>
          <w:color w:val="030A13"/>
          <w:sz w:val="24"/>
          <w:szCs w:val="24"/>
        </w:rPr>
      </w:pPr>
      <w:r w:rsidRPr="00A318C0">
        <w:rPr>
          <w:rFonts w:ascii="Times New Roman" w:eastAsia="Times New Roman" w:hAnsi="Times New Roman" w:cs="Times New Roman"/>
          <w:color w:val="030A13"/>
          <w:sz w:val="24"/>
          <w:szCs w:val="24"/>
        </w:rPr>
        <w:t xml:space="preserve">Helping people with disabilities has also been embarked by this policy in that it </w:t>
      </w:r>
      <w:r w:rsidR="00E96DEC" w:rsidRPr="00A318C0">
        <w:rPr>
          <w:rFonts w:ascii="Times New Roman" w:eastAsia="Times New Roman" w:hAnsi="Times New Roman" w:cs="Times New Roman"/>
          <w:color w:val="030A13"/>
          <w:sz w:val="24"/>
          <w:szCs w:val="24"/>
        </w:rPr>
        <w:t xml:space="preserve">encourages that all </w:t>
      </w:r>
      <w:r w:rsidR="00727E35" w:rsidRPr="00A318C0">
        <w:rPr>
          <w:rFonts w:ascii="Times New Roman" w:eastAsia="Times New Roman" w:hAnsi="Times New Roman" w:cs="Times New Roman"/>
          <w:color w:val="030A13"/>
          <w:sz w:val="24"/>
          <w:szCs w:val="24"/>
        </w:rPr>
        <w:t>children</w:t>
      </w:r>
      <w:r w:rsidR="00E96DEC" w:rsidRPr="00A318C0">
        <w:rPr>
          <w:rFonts w:ascii="Times New Roman" w:eastAsia="Times New Roman" w:hAnsi="Times New Roman" w:cs="Times New Roman"/>
          <w:color w:val="030A13"/>
          <w:sz w:val="24"/>
          <w:szCs w:val="24"/>
        </w:rPr>
        <w:t xml:space="preserve"> with disability get access to high quality education. This act ensures that these assessments measure how well students with </w:t>
      </w:r>
      <w:r w:rsidR="00727E35" w:rsidRPr="00A318C0">
        <w:rPr>
          <w:rFonts w:ascii="Times New Roman" w:eastAsia="Times New Roman" w:hAnsi="Times New Roman" w:cs="Times New Roman"/>
          <w:color w:val="030A13"/>
          <w:sz w:val="24"/>
          <w:szCs w:val="24"/>
        </w:rPr>
        <w:t>disabilities</w:t>
      </w:r>
      <w:r w:rsidR="00E96DEC" w:rsidRPr="00A318C0">
        <w:rPr>
          <w:rFonts w:ascii="Times New Roman" w:eastAsia="Times New Roman" w:hAnsi="Times New Roman" w:cs="Times New Roman"/>
          <w:color w:val="030A13"/>
          <w:sz w:val="24"/>
          <w:szCs w:val="24"/>
        </w:rPr>
        <w:t xml:space="preserve"> have required material in every </w:t>
      </w:r>
      <w:r w:rsidR="00727E35" w:rsidRPr="00A318C0">
        <w:rPr>
          <w:rFonts w:ascii="Times New Roman" w:eastAsia="Times New Roman" w:hAnsi="Times New Roman" w:cs="Times New Roman"/>
          <w:color w:val="030A13"/>
          <w:sz w:val="24"/>
          <w:szCs w:val="24"/>
        </w:rPr>
        <w:t>subject</w:t>
      </w:r>
      <w:r w:rsidR="00E96DEC" w:rsidRPr="00A318C0">
        <w:rPr>
          <w:rFonts w:ascii="Times New Roman" w:eastAsia="Times New Roman" w:hAnsi="Times New Roman" w:cs="Times New Roman"/>
          <w:color w:val="030A13"/>
          <w:sz w:val="24"/>
          <w:szCs w:val="24"/>
        </w:rPr>
        <w:t xml:space="preserve">. It advocated and campaigned for fair treatment of those disabled during learning and that they may be given assess to their tools of learning. </w:t>
      </w:r>
      <w:bookmarkStart w:id="1" w:name="response"/>
      <w:r w:rsidR="00E96DEC" w:rsidRPr="00A318C0">
        <w:rPr>
          <w:rFonts w:ascii="Times New Roman" w:eastAsia="Times New Roman" w:hAnsi="Times New Roman" w:cs="Times New Roman"/>
          <w:color w:val="030A13"/>
          <w:sz w:val="24"/>
          <w:szCs w:val="24"/>
        </w:rPr>
        <w:t xml:space="preserve"> In addition, the policy also made the education system responsive to local needs and this was done by making sure that states a</w:t>
      </w:r>
      <w:r w:rsidR="00C01C67" w:rsidRPr="00A318C0">
        <w:rPr>
          <w:rFonts w:ascii="Times New Roman" w:eastAsia="Times New Roman" w:hAnsi="Times New Roman" w:cs="Times New Roman"/>
          <w:color w:val="030A13"/>
          <w:sz w:val="24"/>
          <w:szCs w:val="24"/>
        </w:rPr>
        <w:t xml:space="preserve">nd school districts have flexibility to pursue educational excellence by way that each meet </w:t>
      </w:r>
      <w:r w:rsidR="00727E35" w:rsidRPr="00A318C0">
        <w:rPr>
          <w:rFonts w:ascii="Times New Roman" w:eastAsia="Times New Roman" w:hAnsi="Times New Roman" w:cs="Times New Roman"/>
          <w:color w:val="030A13"/>
          <w:sz w:val="24"/>
          <w:szCs w:val="24"/>
        </w:rPr>
        <w:t>their suggested</w:t>
      </w:r>
      <w:r w:rsidR="00C01C67" w:rsidRPr="00A318C0">
        <w:rPr>
          <w:rFonts w:ascii="Times New Roman" w:eastAsia="Times New Roman" w:hAnsi="Times New Roman" w:cs="Times New Roman"/>
          <w:color w:val="030A13"/>
          <w:sz w:val="24"/>
          <w:szCs w:val="24"/>
        </w:rPr>
        <w:t xml:space="preserve"> nee</w:t>
      </w:r>
      <w:bookmarkEnd w:id="1"/>
      <w:r w:rsidR="00C01C67" w:rsidRPr="00A318C0">
        <w:rPr>
          <w:rFonts w:ascii="Times New Roman" w:eastAsia="Times New Roman" w:hAnsi="Times New Roman" w:cs="Times New Roman"/>
          <w:color w:val="030A13"/>
          <w:sz w:val="24"/>
          <w:szCs w:val="24"/>
        </w:rPr>
        <w:t>ds</w:t>
      </w:r>
      <w:bookmarkStart w:id="2" w:name="prep"/>
      <w:r w:rsidR="00DA37FE" w:rsidRPr="00A318C0">
        <w:rPr>
          <w:rFonts w:ascii="Times New Roman" w:eastAsia="Times New Roman" w:hAnsi="Times New Roman" w:cs="Times New Roman"/>
          <w:color w:val="030A13"/>
          <w:sz w:val="24"/>
          <w:szCs w:val="24"/>
        </w:rPr>
        <w:t xml:space="preserve">. Repeatedly, as I explained </w:t>
      </w:r>
      <w:r w:rsidR="00727E35" w:rsidRPr="00A318C0">
        <w:rPr>
          <w:rFonts w:ascii="Times New Roman" w:eastAsia="Times New Roman" w:hAnsi="Times New Roman" w:cs="Times New Roman"/>
          <w:color w:val="030A13"/>
          <w:sz w:val="24"/>
          <w:szCs w:val="24"/>
        </w:rPr>
        <w:t>above, this</w:t>
      </w:r>
      <w:r w:rsidR="00DA37FE" w:rsidRPr="00A318C0">
        <w:rPr>
          <w:rFonts w:ascii="Times New Roman" w:eastAsia="Times New Roman" w:hAnsi="Times New Roman" w:cs="Times New Roman"/>
          <w:color w:val="030A13"/>
          <w:sz w:val="24"/>
          <w:szCs w:val="24"/>
        </w:rPr>
        <w:t xml:space="preserve"> act also </w:t>
      </w:r>
      <w:r w:rsidR="00727E35" w:rsidRPr="00A318C0">
        <w:rPr>
          <w:rFonts w:ascii="Times New Roman" w:eastAsia="Times New Roman" w:hAnsi="Times New Roman" w:cs="Times New Roman"/>
          <w:color w:val="030A13"/>
          <w:sz w:val="24"/>
          <w:szCs w:val="24"/>
        </w:rPr>
        <w:t>provided repairing</w:t>
      </w:r>
      <w:r w:rsidR="00DA37FE" w:rsidRPr="00A318C0">
        <w:rPr>
          <w:rFonts w:ascii="Times New Roman" w:eastAsia="Times New Roman" w:hAnsi="Times New Roman" w:cs="Times New Roman"/>
          <w:color w:val="030A13"/>
          <w:sz w:val="24"/>
          <w:szCs w:val="24"/>
        </w:rPr>
        <w:t>, training and recruiting highly qualified teachers because this is one of the most important way to end the achievement gap and provide all children with great education.</w:t>
      </w:r>
    </w:p>
    <w:p w14:paraId="748B17C2" w14:textId="5C7649CD" w:rsidR="008E56C2" w:rsidRPr="00A318C0" w:rsidRDefault="00DA37FE" w:rsidP="00A318C0">
      <w:pPr>
        <w:spacing w:line="480" w:lineRule="auto"/>
        <w:rPr>
          <w:rFonts w:ascii="Times New Roman" w:eastAsia="Times New Roman" w:hAnsi="Times New Roman" w:cs="Times New Roman"/>
          <w:color w:val="262626" w:themeColor="text1" w:themeTint="D9"/>
          <w:sz w:val="24"/>
          <w:szCs w:val="24"/>
        </w:rPr>
      </w:pPr>
      <w:r w:rsidRPr="00A318C0">
        <w:rPr>
          <w:rFonts w:ascii="Times New Roman" w:eastAsia="Times New Roman" w:hAnsi="Times New Roman" w:cs="Times New Roman"/>
          <w:color w:val="030A13"/>
          <w:sz w:val="24"/>
          <w:szCs w:val="24"/>
        </w:rPr>
        <w:t xml:space="preserve"> Remember, when teachers are of high level of </w:t>
      </w:r>
      <w:r w:rsidR="00727E35" w:rsidRPr="00A318C0">
        <w:rPr>
          <w:rFonts w:ascii="Times New Roman" w:eastAsia="Times New Roman" w:hAnsi="Times New Roman" w:cs="Times New Roman"/>
          <w:color w:val="030A13"/>
          <w:sz w:val="24"/>
          <w:szCs w:val="24"/>
        </w:rPr>
        <w:t>training, they</w:t>
      </w:r>
      <w:r w:rsidRPr="00A318C0">
        <w:rPr>
          <w:rFonts w:ascii="Times New Roman" w:eastAsia="Times New Roman" w:hAnsi="Times New Roman" w:cs="Times New Roman"/>
          <w:color w:val="030A13"/>
          <w:sz w:val="24"/>
          <w:szCs w:val="24"/>
        </w:rPr>
        <w:t xml:space="preserve"> deliver the </w:t>
      </w:r>
      <w:r w:rsidR="00727E35" w:rsidRPr="00A318C0">
        <w:rPr>
          <w:rFonts w:ascii="Times New Roman" w:eastAsia="Times New Roman" w:hAnsi="Times New Roman" w:cs="Times New Roman"/>
          <w:color w:val="030A13"/>
          <w:sz w:val="24"/>
          <w:szCs w:val="24"/>
        </w:rPr>
        <w:t>best to</w:t>
      </w:r>
      <w:r w:rsidRPr="00A318C0">
        <w:rPr>
          <w:rFonts w:ascii="Times New Roman" w:eastAsia="Times New Roman" w:hAnsi="Times New Roman" w:cs="Times New Roman"/>
          <w:color w:val="030A13"/>
          <w:sz w:val="24"/>
          <w:szCs w:val="24"/>
        </w:rPr>
        <w:t xml:space="preserve"> students hence reflecting better </w:t>
      </w:r>
      <w:bookmarkStart w:id="3" w:name="choice"/>
      <w:bookmarkEnd w:id="2"/>
      <w:r w:rsidR="00727E35" w:rsidRPr="00A318C0">
        <w:rPr>
          <w:rFonts w:ascii="Times New Roman" w:eastAsia="Times New Roman" w:hAnsi="Times New Roman" w:cs="Times New Roman"/>
          <w:color w:val="030A13"/>
          <w:sz w:val="24"/>
          <w:szCs w:val="24"/>
        </w:rPr>
        <w:t>output</w:t>
      </w:r>
      <w:r w:rsidR="00727E35" w:rsidRPr="00A318C0">
        <w:rPr>
          <w:rStyle w:val="NormalWeb"/>
          <w:rFonts w:ascii="Times New Roman" w:hAnsi="Times New Roman" w:cs="Times New Roman"/>
          <w:color w:val="115CA7"/>
          <w:sz w:val="24"/>
          <w:szCs w:val="24"/>
        </w:rPr>
        <w:t>.</w:t>
      </w:r>
      <w:r w:rsidR="00C932DE" w:rsidRPr="00A318C0">
        <w:rPr>
          <w:rStyle w:val="NormalWeb"/>
          <w:rFonts w:ascii="Times New Roman" w:hAnsi="Times New Roman" w:cs="Times New Roman"/>
          <w:color w:val="0D0D0D" w:themeColor="text1" w:themeTint="F2"/>
          <w:sz w:val="24"/>
          <w:szCs w:val="24"/>
        </w:rPr>
        <w:t xml:space="preserve"> </w:t>
      </w:r>
      <w:r w:rsidR="00727E35" w:rsidRPr="00A318C0">
        <w:rPr>
          <w:rStyle w:val="NormalWeb"/>
          <w:rFonts w:ascii="Times New Roman" w:hAnsi="Times New Roman" w:cs="Times New Roman"/>
          <w:color w:val="0D0D0D" w:themeColor="text1" w:themeTint="F2"/>
          <w:sz w:val="24"/>
          <w:szCs w:val="24"/>
        </w:rPr>
        <w:t>Lastly,</w:t>
      </w:r>
      <w:r w:rsidR="00C932DE" w:rsidRPr="00A318C0">
        <w:rPr>
          <w:rStyle w:val="NormalWeb"/>
          <w:rFonts w:ascii="Times New Roman" w:hAnsi="Times New Roman" w:cs="Times New Roman"/>
          <w:color w:val="0D0D0D" w:themeColor="text1" w:themeTint="F2"/>
          <w:sz w:val="24"/>
          <w:szCs w:val="24"/>
        </w:rPr>
        <w:t xml:space="preserve"> NO child left behind act gives parents choices and creates innovative </w:t>
      </w:r>
      <w:r w:rsidR="00727E35" w:rsidRPr="00A318C0">
        <w:rPr>
          <w:rStyle w:val="NormalWeb"/>
          <w:rFonts w:ascii="Times New Roman" w:hAnsi="Times New Roman" w:cs="Times New Roman"/>
          <w:color w:val="0D0D0D" w:themeColor="text1" w:themeTint="F2"/>
          <w:sz w:val="24"/>
          <w:szCs w:val="24"/>
        </w:rPr>
        <w:t>programs</w:t>
      </w:r>
      <w:r w:rsidR="00C932DE" w:rsidRPr="00A318C0">
        <w:rPr>
          <w:rStyle w:val="NormalWeb"/>
          <w:rFonts w:ascii="Times New Roman" w:hAnsi="Times New Roman" w:cs="Times New Roman"/>
          <w:color w:val="0D0D0D" w:themeColor="text1" w:themeTint="F2"/>
          <w:sz w:val="24"/>
          <w:szCs w:val="24"/>
        </w:rPr>
        <w:t xml:space="preserve"> by either advising the parent to transfer to higher </w:t>
      </w:r>
      <w:r w:rsidR="00727E35" w:rsidRPr="00A318C0">
        <w:rPr>
          <w:rStyle w:val="NormalWeb"/>
          <w:rFonts w:ascii="Times New Roman" w:hAnsi="Times New Roman" w:cs="Times New Roman"/>
          <w:color w:val="0D0D0D" w:themeColor="text1" w:themeTint="F2"/>
          <w:sz w:val="24"/>
          <w:szCs w:val="24"/>
        </w:rPr>
        <w:t>performing</w:t>
      </w:r>
      <w:r w:rsidR="00C932DE" w:rsidRPr="00A318C0">
        <w:rPr>
          <w:rStyle w:val="NormalWeb"/>
          <w:rFonts w:ascii="Times New Roman" w:hAnsi="Times New Roman" w:cs="Times New Roman"/>
          <w:color w:val="0D0D0D" w:themeColor="text1" w:themeTint="F2"/>
          <w:sz w:val="24"/>
          <w:szCs w:val="24"/>
        </w:rPr>
        <w:t xml:space="preserve"> school</w:t>
      </w:r>
      <w:bookmarkEnd w:id="3"/>
      <w:r w:rsidR="008E56C2" w:rsidRPr="00A318C0">
        <w:rPr>
          <w:rStyle w:val="NormalWeb"/>
          <w:rFonts w:ascii="Times New Roman" w:hAnsi="Times New Roman" w:cs="Times New Roman"/>
          <w:color w:val="0D0D0D" w:themeColor="text1" w:themeTint="F2"/>
          <w:sz w:val="24"/>
          <w:szCs w:val="24"/>
        </w:rPr>
        <w:t xml:space="preserve">. It was also noted that </w:t>
      </w:r>
      <w:r w:rsidR="00727E35" w:rsidRPr="00A318C0">
        <w:rPr>
          <w:rStyle w:val="NormalWeb"/>
          <w:rFonts w:ascii="Times New Roman" w:hAnsi="Times New Roman" w:cs="Times New Roman"/>
          <w:color w:val="0D0D0D" w:themeColor="text1" w:themeTint="F2"/>
          <w:sz w:val="24"/>
          <w:szCs w:val="24"/>
        </w:rPr>
        <w:t>children</w:t>
      </w:r>
      <w:r w:rsidR="008E56C2" w:rsidRPr="00A318C0">
        <w:rPr>
          <w:rStyle w:val="NormalWeb"/>
          <w:rFonts w:ascii="Times New Roman" w:hAnsi="Times New Roman" w:cs="Times New Roman"/>
          <w:color w:val="0D0D0D" w:themeColor="text1" w:themeTint="F2"/>
          <w:sz w:val="24"/>
          <w:szCs w:val="24"/>
        </w:rPr>
        <w:t xml:space="preserve"> learning </w:t>
      </w:r>
      <w:r w:rsidR="00BF0735" w:rsidRPr="00A318C0">
        <w:rPr>
          <w:rStyle w:val="NormalWeb"/>
          <w:rFonts w:ascii="Times New Roman" w:hAnsi="Times New Roman" w:cs="Times New Roman"/>
          <w:color w:val="0D0D0D" w:themeColor="text1" w:themeTint="F2"/>
          <w:sz w:val="24"/>
          <w:szCs w:val="24"/>
        </w:rPr>
        <w:t>English</w:t>
      </w:r>
      <w:r w:rsidR="00D77B20" w:rsidRPr="00A318C0">
        <w:rPr>
          <w:rStyle w:val="NormalWeb"/>
          <w:rFonts w:ascii="Times New Roman" w:hAnsi="Times New Roman" w:cs="Times New Roman"/>
          <w:color w:val="0D0D0D" w:themeColor="text1" w:themeTint="F2"/>
          <w:sz w:val="24"/>
          <w:szCs w:val="24"/>
        </w:rPr>
        <w:t xml:space="preserve"> </w:t>
      </w:r>
      <w:r w:rsidR="00727E35" w:rsidRPr="00A318C0">
        <w:rPr>
          <w:rStyle w:val="NormalWeb"/>
          <w:rFonts w:ascii="Times New Roman" w:hAnsi="Times New Roman" w:cs="Times New Roman"/>
          <w:color w:val="0D0D0D" w:themeColor="text1" w:themeTint="F2"/>
          <w:sz w:val="24"/>
          <w:szCs w:val="24"/>
        </w:rPr>
        <w:t>went through</w:t>
      </w:r>
      <w:r w:rsidR="008E56C2" w:rsidRPr="00A318C0">
        <w:rPr>
          <w:rStyle w:val="NormalWeb"/>
          <w:rFonts w:ascii="Times New Roman" w:hAnsi="Times New Roman" w:cs="Times New Roman"/>
          <w:color w:val="0D0D0D" w:themeColor="text1" w:themeTint="F2"/>
          <w:sz w:val="24"/>
          <w:szCs w:val="24"/>
        </w:rPr>
        <w:t xml:space="preserve"> </w:t>
      </w:r>
      <w:r w:rsidR="00D77B20" w:rsidRPr="00A318C0">
        <w:rPr>
          <w:rStyle w:val="NormalWeb"/>
          <w:rFonts w:ascii="Times New Roman" w:hAnsi="Times New Roman" w:cs="Times New Roman"/>
          <w:color w:val="0D0D0D" w:themeColor="text1" w:themeTint="F2"/>
          <w:sz w:val="24"/>
          <w:szCs w:val="24"/>
        </w:rPr>
        <w:t xml:space="preserve">some of the greatest </w:t>
      </w:r>
      <w:r w:rsidR="008E56C2" w:rsidRPr="00A318C0">
        <w:rPr>
          <w:rStyle w:val="NormalWeb"/>
          <w:rFonts w:ascii="Times New Roman" w:hAnsi="Times New Roman" w:cs="Times New Roman"/>
          <w:color w:val="0D0D0D" w:themeColor="text1" w:themeTint="F2"/>
          <w:sz w:val="24"/>
          <w:szCs w:val="24"/>
        </w:rPr>
        <w:t xml:space="preserve">educational </w:t>
      </w:r>
      <w:r w:rsidR="00727E35" w:rsidRPr="00A318C0">
        <w:rPr>
          <w:rStyle w:val="NormalWeb"/>
          <w:rFonts w:ascii="Times New Roman" w:hAnsi="Times New Roman" w:cs="Times New Roman"/>
          <w:color w:val="0D0D0D" w:themeColor="text1" w:themeTint="F2"/>
          <w:sz w:val="24"/>
          <w:szCs w:val="24"/>
        </w:rPr>
        <w:t>challenges due</w:t>
      </w:r>
      <w:r w:rsidR="008E56C2" w:rsidRPr="00A318C0">
        <w:rPr>
          <w:rStyle w:val="NormalWeb"/>
          <w:rFonts w:ascii="Times New Roman" w:hAnsi="Times New Roman" w:cs="Times New Roman"/>
          <w:color w:val="0D0D0D" w:themeColor="text1" w:themeTint="F2"/>
          <w:sz w:val="24"/>
          <w:szCs w:val="24"/>
        </w:rPr>
        <w:t xml:space="preserve"> to language </w:t>
      </w:r>
      <w:r w:rsidR="00727E35" w:rsidRPr="00A318C0">
        <w:rPr>
          <w:rStyle w:val="NormalWeb"/>
          <w:rFonts w:ascii="Times New Roman" w:hAnsi="Times New Roman" w:cs="Times New Roman"/>
          <w:color w:val="0D0D0D" w:themeColor="text1" w:themeTint="F2"/>
          <w:sz w:val="24"/>
          <w:szCs w:val="24"/>
        </w:rPr>
        <w:t>and cultural</w:t>
      </w:r>
      <w:r w:rsidR="008E56C2" w:rsidRPr="00A318C0">
        <w:rPr>
          <w:rStyle w:val="NormalWeb"/>
          <w:rFonts w:ascii="Times New Roman" w:hAnsi="Times New Roman" w:cs="Times New Roman"/>
          <w:color w:val="0D0D0D" w:themeColor="text1" w:themeTint="F2"/>
          <w:sz w:val="24"/>
          <w:szCs w:val="24"/>
        </w:rPr>
        <w:t xml:space="preserve"> </w:t>
      </w:r>
      <w:r w:rsidR="00727E35" w:rsidRPr="00A318C0">
        <w:rPr>
          <w:rStyle w:val="NormalWeb"/>
          <w:rFonts w:ascii="Times New Roman" w:hAnsi="Times New Roman" w:cs="Times New Roman"/>
          <w:color w:val="0D0D0D" w:themeColor="text1" w:themeTint="F2"/>
          <w:sz w:val="24"/>
          <w:szCs w:val="24"/>
        </w:rPr>
        <w:t>barriers and</w:t>
      </w:r>
      <w:r w:rsidR="008E56C2" w:rsidRPr="00A318C0">
        <w:rPr>
          <w:rStyle w:val="NormalWeb"/>
          <w:rFonts w:ascii="Times New Roman" w:hAnsi="Times New Roman" w:cs="Times New Roman"/>
          <w:color w:val="0D0D0D" w:themeColor="text1" w:themeTint="F2"/>
          <w:sz w:val="24"/>
          <w:szCs w:val="24"/>
        </w:rPr>
        <w:t xml:space="preserve"> to solve </w:t>
      </w:r>
      <w:r w:rsidR="00727E35" w:rsidRPr="00A318C0">
        <w:rPr>
          <w:rStyle w:val="NormalWeb"/>
          <w:rFonts w:ascii="Times New Roman" w:hAnsi="Times New Roman" w:cs="Times New Roman"/>
          <w:color w:val="0D0D0D" w:themeColor="text1" w:themeTint="F2"/>
          <w:sz w:val="24"/>
          <w:szCs w:val="24"/>
        </w:rPr>
        <w:t>this there</w:t>
      </w:r>
      <w:r w:rsidR="008E56C2" w:rsidRPr="00A318C0">
        <w:rPr>
          <w:rStyle w:val="NormalWeb"/>
          <w:rFonts w:ascii="Times New Roman" w:hAnsi="Times New Roman" w:cs="Times New Roman"/>
          <w:color w:val="0D0D0D" w:themeColor="text1" w:themeTint="F2"/>
          <w:sz w:val="24"/>
          <w:szCs w:val="24"/>
        </w:rPr>
        <w:t xml:space="preserve"> was a formation of this law which ensured that all children from </w:t>
      </w:r>
      <w:r w:rsidR="00727E35" w:rsidRPr="00A318C0">
        <w:rPr>
          <w:rStyle w:val="NormalWeb"/>
          <w:rFonts w:ascii="Times New Roman" w:hAnsi="Times New Roman" w:cs="Times New Roman"/>
          <w:color w:val="0D0D0D" w:themeColor="text1" w:themeTint="F2"/>
          <w:sz w:val="24"/>
          <w:szCs w:val="24"/>
        </w:rPr>
        <w:t>every</w:t>
      </w:r>
      <w:r w:rsidR="008E56C2" w:rsidRPr="00A318C0">
        <w:rPr>
          <w:rStyle w:val="NormalWeb"/>
          <w:rFonts w:ascii="Times New Roman" w:hAnsi="Times New Roman" w:cs="Times New Roman"/>
          <w:color w:val="0D0D0D" w:themeColor="text1" w:themeTint="F2"/>
          <w:sz w:val="24"/>
          <w:szCs w:val="24"/>
        </w:rPr>
        <w:t xml:space="preserve"> ethnic group and cultural background receive a quality </w:t>
      </w:r>
      <w:r w:rsidR="00727E35" w:rsidRPr="00A318C0">
        <w:rPr>
          <w:rStyle w:val="NormalWeb"/>
          <w:rFonts w:ascii="Times New Roman" w:hAnsi="Times New Roman" w:cs="Times New Roman"/>
          <w:color w:val="0D0D0D" w:themeColor="text1" w:themeTint="F2"/>
          <w:sz w:val="24"/>
          <w:szCs w:val="24"/>
        </w:rPr>
        <w:t>education and</w:t>
      </w:r>
      <w:r w:rsidR="008E56C2" w:rsidRPr="00A318C0">
        <w:rPr>
          <w:rStyle w:val="NormalWeb"/>
          <w:rFonts w:ascii="Times New Roman" w:hAnsi="Times New Roman" w:cs="Times New Roman"/>
          <w:color w:val="0D0D0D" w:themeColor="text1" w:themeTint="F2"/>
          <w:sz w:val="24"/>
          <w:szCs w:val="24"/>
        </w:rPr>
        <w:t xml:space="preserve"> get a chance to attain </w:t>
      </w:r>
      <w:r w:rsidR="00727E35" w:rsidRPr="00A318C0">
        <w:rPr>
          <w:rStyle w:val="NormalWeb"/>
          <w:rFonts w:ascii="Times New Roman" w:hAnsi="Times New Roman" w:cs="Times New Roman"/>
          <w:color w:val="0D0D0D" w:themeColor="text1" w:themeTint="F2"/>
          <w:sz w:val="24"/>
          <w:szCs w:val="24"/>
        </w:rPr>
        <w:t>education. This</w:t>
      </w:r>
      <w:r w:rsidR="008E56C2" w:rsidRPr="00A318C0">
        <w:rPr>
          <w:rFonts w:ascii="Times New Roman" w:eastAsia="Times New Roman" w:hAnsi="Times New Roman" w:cs="Times New Roman"/>
          <w:color w:val="262626" w:themeColor="text1" w:themeTint="D9"/>
          <w:sz w:val="24"/>
          <w:szCs w:val="24"/>
        </w:rPr>
        <w:t xml:space="preserve"> act all through advocated </w:t>
      </w:r>
      <w:r w:rsidR="00727E35" w:rsidRPr="00A318C0">
        <w:rPr>
          <w:rFonts w:ascii="Times New Roman" w:eastAsia="Times New Roman" w:hAnsi="Times New Roman" w:cs="Times New Roman"/>
          <w:color w:val="262626" w:themeColor="text1" w:themeTint="D9"/>
          <w:sz w:val="24"/>
          <w:szCs w:val="24"/>
        </w:rPr>
        <w:t>for fairness</w:t>
      </w:r>
      <w:r w:rsidR="008E56C2" w:rsidRPr="00A318C0">
        <w:rPr>
          <w:rFonts w:ascii="Times New Roman" w:eastAsia="Times New Roman" w:hAnsi="Times New Roman" w:cs="Times New Roman"/>
          <w:color w:val="262626" w:themeColor="text1" w:themeTint="D9"/>
          <w:sz w:val="24"/>
          <w:szCs w:val="24"/>
        </w:rPr>
        <w:t xml:space="preserve"> and heathy education proficiency. Its impact as been </w:t>
      </w:r>
      <w:r w:rsidR="00727E35" w:rsidRPr="00A318C0">
        <w:rPr>
          <w:rFonts w:ascii="Times New Roman" w:eastAsia="Times New Roman" w:hAnsi="Times New Roman" w:cs="Times New Roman"/>
          <w:color w:val="262626" w:themeColor="text1" w:themeTint="D9"/>
          <w:sz w:val="24"/>
          <w:szCs w:val="24"/>
        </w:rPr>
        <w:t>great</w:t>
      </w:r>
      <w:r w:rsidR="008E56C2" w:rsidRPr="00A318C0">
        <w:rPr>
          <w:rFonts w:ascii="Times New Roman" w:eastAsia="Times New Roman" w:hAnsi="Times New Roman" w:cs="Times New Roman"/>
          <w:color w:val="262626" w:themeColor="text1" w:themeTint="D9"/>
          <w:sz w:val="24"/>
          <w:szCs w:val="24"/>
        </w:rPr>
        <w:t xml:space="preserve"> since it was welcome by many people and put into </w:t>
      </w:r>
      <w:r w:rsidR="00727E35" w:rsidRPr="00A318C0">
        <w:rPr>
          <w:rFonts w:ascii="Times New Roman" w:eastAsia="Times New Roman" w:hAnsi="Times New Roman" w:cs="Times New Roman"/>
          <w:color w:val="262626" w:themeColor="text1" w:themeTint="D9"/>
          <w:sz w:val="24"/>
          <w:szCs w:val="24"/>
        </w:rPr>
        <w:t>practice</w:t>
      </w:r>
      <w:r w:rsidR="008E56C2" w:rsidRPr="00A318C0">
        <w:rPr>
          <w:rFonts w:ascii="Times New Roman" w:eastAsia="Times New Roman" w:hAnsi="Times New Roman" w:cs="Times New Roman"/>
          <w:color w:val="262626" w:themeColor="text1" w:themeTint="D9"/>
          <w:sz w:val="24"/>
          <w:szCs w:val="24"/>
        </w:rPr>
        <w:t>.</w:t>
      </w:r>
    </w:p>
    <w:p w14:paraId="583E2D71" w14:textId="64622C14" w:rsidR="00A7328E" w:rsidRPr="00A318C0" w:rsidRDefault="00A7328E" w:rsidP="00A318C0">
      <w:pPr>
        <w:spacing w:line="480" w:lineRule="auto"/>
        <w:rPr>
          <w:rFonts w:ascii="Times New Roman" w:eastAsia="Times New Roman" w:hAnsi="Times New Roman" w:cs="Times New Roman"/>
          <w:color w:val="262626" w:themeColor="text1" w:themeTint="D9"/>
          <w:sz w:val="24"/>
          <w:szCs w:val="24"/>
          <w:shd w:val="clear" w:color="auto" w:fill="FFFFFF"/>
        </w:rPr>
      </w:pPr>
    </w:p>
    <w:p w14:paraId="4900D9A2" w14:textId="77777777" w:rsidR="00207BAE" w:rsidRDefault="00207BAE" w:rsidP="00A318C0">
      <w:pPr>
        <w:spacing w:line="480" w:lineRule="auto"/>
        <w:rPr>
          <w:rFonts w:ascii="Times New Roman" w:eastAsia="Times New Roman" w:hAnsi="Times New Roman" w:cs="Times New Roman"/>
          <w:color w:val="262626" w:themeColor="text1" w:themeTint="D9"/>
          <w:sz w:val="24"/>
          <w:szCs w:val="24"/>
          <w:shd w:val="clear" w:color="auto" w:fill="FFFFFF"/>
        </w:rPr>
      </w:pPr>
    </w:p>
    <w:p w14:paraId="3714C3D3" w14:textId="78FACFBF" w:rsidR="00A7328E" w:rsidRPr="00A318C0" w:rsidRDefault="00A7328E" w:rsidP="00A318C0">
      <w:pPr>
        <w:spacing w:line="480" w:lineRule="auto"/>
        <w:rPr>
          <w:rFonts w:ascii="Times New Roman" w:eastAsia="Times New Roman" w:hAnsi="Times New Roman" w:cs="Times New Roman"/>
          <w:color w:val="262626" w:themeColor="text1" w:themeTint="D9"/>
          <w:sz w:val="24"/>
          <w:szCs w:val="24"/>
          <w:shd w:val="clear" w:color="auto" w:fill="FFFFFF"/>
        </w:rPr>
      </w:pPr>
      <w:r w:rsidRPr="00A318C0">
        <w:rPr>
          <w:rFonts w:ascii="Times New Roman" w:eastAsia="Times New Roman" w:hAnsi="Times New Roman" w:cs="Times New Roman"/>
          <w:color w:val="262626" w:themeColor="text1" w:themeTint="D9"/>
          <w:sz w:val="24"/>
          <w:szCs w:val="24"/>
          <w:shd w:val="clear" w:color="auto" w:fill="FFFFFF"/>
        </w:rPr>
        <w:lastRenderedPageBreak/>
        <w:t>Conclusion</w:t>
      </w:r>
    </w:p>
    <w:p w14:paraId="1B733FDD" w14:textId="6779EE98" w:rsidR="00A7328E" w:rsidRPr="00A318C0" w:rsidRDefault="00A7328E" w:rsidP="00A318C0">
      <w:pPr>
        <w:spacing w:line="480" w:lineRule="auto"/>
        <w:rPr>
          <w:rFonts w:ascii="Times New Roman" w:eastAsia="Times New Roman" w:hAnsi="Times New Roman" w:cs="Times New Roman"/>
          <w:color w:val="262626" w:themeColor="text1" w:themeTint="D9"/>
          <w:sz w:val="24"/>
          <w:szCs w:val="24"/>
          <w:shd w:val="clear" w:color="auto" w:fill="FFFFFF"/>
        </w:rPr>
      </w:pPr>
      <w:r w:rsidRPr="00A318C0">
        <w:rPr>
          <w:rFonts w:ascii="Times New Roman" w:eastAsia="Times New Roman" w:hAnsi="Times New Roman" w:cs="Times New Roman"/>
          <w:color w:val="262626" w:themeColor="text1" w:themeTint="D9"/>
          <w:sz w:val="24"/>
          <w:szCs w:val="24"/>
          <w:shd w:val="clear" w:color="auto" w:fill="FFFFFF"/>
        </w:rPr>
        <w:t xml:space="preserve">As I conclude, Generally I </w:t>
      </w:r>
      <w:r w:rsidR="00727E35" w:rsidRPr="00A318C0">
        <w:rPr>
          <w:rFonts w:ascii="Times New Roman" w:eastAsia="Times New Roman" w:hAnsi="Times New Roman" w:cs="Times New Roman"/>
          <w:color w:val="262626" w:themeColor="text1" w:themeTint="D9"/>
          <w:sz w:val="24"/>
          <w:szCs w:val="24"/>
          <w:shd w:val="clear" w:color="auto" w:fill="FFFFFF"/>
        </w:rPr>
        <w:t>would consider no</w:t>
      </w:r>
      <w:r w:rsidRPr="00A318C0">
        <w:rPr>
          <w:rFonts w:ascii="Times New Roman" w:eastAsia="Times New Roman" w:hAnsi="Times New Roman" w:cs="Times New Roman"/>
          <w:color w:val="262626" w:themeColor="text1" w:themeTint="D9"/>
          <w:sz w:val="24"/>
          <w:szCs w:val="24"/>
          <w:shd w:val="clear" w:color="auto" w:fill="FFFFFF"/>
        </w:rPr>
        <w:t xml:space="preserve"> child left behind act as a very crucial and most important act since it has contributed a lot </w:t>
      </w:r>
      <w:r w:rsidR="00727E35" w:rsidRPr="00A318C0">
        <w:rPr>
          <w:rFonts w:ascii="Times New Roman" w:eastAsia="Times New Roman" w:hAnsi="Times New Roman" w:cs="Times New Roman"/>
          <w:color w:val="262626" w:themeColor="text1" w:themeTint="D9"/>
          <w:sz w:val="24"/>
          <w:szCs w:val="24"/>
          <w:shd w:val="clear" w:color="auto" w:fill="FFFFFF"/>
        </w:rPr>
        <w:t>to education</w:t>
      </w:r>
      <w:r w:rsidRPr="00A318C0">
        <w:rPr>
          <w:rFonts w:ascii="Times New Roman" w:eastAsia="Times New Roman" w:hAnsi="Times New Roman" w:cs="Times New Roman"/>
          <w:color w:val="262626" w:themeColor="text1" w:themeTint="D9"/>
          <w:sz w:val="24"/>
          <w:szCs w:val="24"/>
          <w:shd w:val="clear" w:color="auto" w:fill="FFFFFF"/>
        </w:rPr>
        <w:t xml:space="preserve"> program.  This act has made it very easier to assess education without many hindrances by all its provisions.  Thereafter, man</w:t>
      </w:r>
      <w:r w:rsidR="00BF0735" w:rsidRPr="00A318C0">
        <w:rPr>
          <w:rFonts w:ascii="Times New Roman" w:eastAsia="Times New Roman" w:hAnsi="Times New Roman" w:cs="Times New Roman"/>
          <w:color w:val="262626" w:themeColor="text1" w:themeTint="D9"/>
          <w:sz w:val="24"/>
          <w:szCs w:val="24"/>
          <w:shd w:val="clear" w:color="auto" w:fill="FFFFFF"/>
        </w:rPr>
        <w:t xml:space="preserve">y </w:t>
      </w:r>
      <w:r w:rsidRPr="00A318C0">
        <w:rPr>
          <w:rFonts w:ascii="Times New Roman" w:eastAsia="Times New Roman" w:hAnsi="Times New Roman" w:cs="Times New Roman"/>
          <w:color w:val="262626" w:themeColor="text1" w:themeTint="D9"/>
          <w:sz w:val="24"/>
          <w:szCs w:val="24"/>
          <w:shd w:val="clear" w:color="auto" w:fill="FFFFFF"/>
        </w:rPr>
        <w:t xml:space="preserve">children could go to school since there was no act ton fight for them and thus what led to introduction of this.  Truly, it has affected positively core areas of education line such as training of teachers, offering support to both parents and students as well as </w:t>
      </w:r>
      <w:r w:rsidR="00311E57" w:rsidRPr="00A318C0">
        <w:rPr>
          <w:rFonts w:ascii="Times New Roman" w:eastAsia="Times New Roman" w:hAnsi="Times New Roman" w:cs="Times New Roman"/>
          <w:color w:val="262626" w:themeColor="text1" w:themeTint="D9"/>
          <w:sz w:val="24"/>
          <w:szCs w:val="24"/>
          <w:shd w:val="clear" w:color="auto" w:fill="FFFFFF"/>
        </w:rPr>
        <w:t xml:space="preserve">bringing together education stakeholders such as state person to discuss this matter. I would finally urge for further research to be conducted on this act and many others areas which it has not given mandate to handle be </w:t>
      </w:r>
      <w:r w:rsidR="00727E35" w:rsidRPr="00A318C0">
        <w:rPr>
          <w:rFonts w:ascii="Times New Roman" w:eastAsia="Times New Roman" w:hAnsi="Times New Roman" w:cs="Times New Roman"/>
          <w:color w:val="262626" w:themeColor="text1" w:themeTint="D9"/>
          <w:sz w:val="24"/>
          <w:szCs w:val="24"/>
          <w:shd w:val="clear" w:color="auto" w:fill="FFFFFF"/>
        </w:rPr>
        <w:t>freely</w:t>
      </w:r>
      <w:r w:rsidR="00311E57" w:rsidRPr="00A318C0">
        <w:rPr>
          <w:rFonts w:ascii="Times New Roman" w:eastAsia="Times New Roman" w:hAnsi="Times New Roman" w:cs="Times New Roman"/>
          <w:color w:val="262626" w:themeColor="text1" w:themeTint="D9"/>
          <w:sz w:val="24"/>
          <w:szCs w:val="24"/>
          <w:shd w:val="clear" w:color="auto" w:fill="FFFFFF"/>
        </w:rPr>
        <w:t xml:space="preserve"> handed and given to its hands </w:t>
      </w:r>
      <w:r w:rsidR="00727E35" w:rsidRPr="00A318C0">
        <w:rPr>
          <w:rFonts w:ascii="Times New Roman" w:eastAsia="Times New Roman" w:hAnsi="Times New Roman" w:cs="Times New Roman"/>
          <w:color w:val="262626" w:themeColor="text1" w:themeTint="D9"/>
          <w:sz w:val="24"/>
          <w:szCs w:val="24"/>
          <w:shd w:val="clear" w:color="auto" w:fill="FFFFFF"/>
        </w:rPr>
        <w:t>for</w:t>
      </w:r>
      <w:r w:rsidR="00311E57" w:rsidRPr="00A318C0">
        <w:rPr>
          <w:rFonts w:ascii="Times New Roman" w:eastAsia="Times New Roman" w:hAnsi="Times New Roman" w:cs="Times New Roman"/>
          <w:color w:val="262626" w:themeColor="text1" w:themeTint="D9"/>
          <w:sz w:val="24"/>
          <w:szCs w:val="24"/>
          <w:shd w:val="clear" w:color="auto" w:fill="FFFFFF"/>
        </w:rPr>
        <w:t xml:space="preserve"> handling.  Further, for countries which have not applied this act, would urge them to try it since am very sure it will change the attitude towards education in their education systems</w:t>
      </w:r>
      <w:r w:rsidR="006F6058" w:rsidRPr="00A318C0">
        <w:rPr>
          <w:rFonts w:ascii="Times New Roman" w:eastAsia="Times New Roman" w:hAnsi="Times New Roman" w:cs="Times New Roman"/>
          <w:color w:val="262626" w:themeColor="text1" w:themeTint="D9"/>
          <w:sz w:val="24"/>
          <w:szCs w:val="24"/>
          <w:shd w:val="clear" w:color="auto" w:fill="FFFFFF"/>
        </w:rPr>
        <w:t xml:space="preserve">. I see this act being the best and am very sure with time it will be all over the world being adapted and put in </w:t>
      </w:r>
      <w:r w:rsidR="00727E35" w:rsidRPr="00A318C0">
        <w:rPr>
          <w:rFonts w:ascii="Times New Roman" w:eastAsia="Times New Roman" w:hAnsi="Times New Roman" w:cs="Times New Roman"/>
          <w:color w:val="262626" w:themeColor="text1" w:themeTint="D9"/>
          <w:sz w:val="24"/>
          <w:szCs w:val="24"/>
          <w:shd w:val="clear" w:color="auto" w:fill="FFFFFF"/>
        </w:rPr>
        <w:t>practice</w:t>
      </w:r>
      <w:r w:rsidR="006F6058" w:rsidRPr="00A318C0">
        <w:rPr>
          <w:rFonts w:ascii="Times New Roman" w:eastAsia="Times New Roman" w:hAnsi="Times New Roman" w:cs="Times New Roman"/>
          <w:color w:val="262626" w:themeColor="text1" w:themeTint="D9"/>
          <w:sz w:val="24"/>
          <w:szCs w:val="24"/>
          <w:shd w:val="clear" w:color="auto" w:fill="FFFFFF"/>
        </w:rPr>
        <w:t xml:space="preserve"> by </w:t>
      </w:r>
      <w:r w:rsidR="00727E35" w:rsidRPr="00A318C0">
        <w:rPr>
          <w:rFonts w:ascii="Times New Roman" w:eastAsia="Times New Roman" w:hAnsi="Times New Roman" w:cs="Times New Roman"/>
          <w:color w:val="262626" w:themeColor="text1" w:themeTint="D9"/>
          <w:sz w:val="24"/>
          <w:szCs w:val="24"/>
          <w:shd w:val="clear" w:color="auto" w:fill="FFFFFF"/>
        </w:rPr>
        <w:t>many educators</w:t>
      </w:r>
    </w:p>
    <w:p w14:paraId="0140EE4E" w14:textId="77777777" w:rsidR="0058373B" w:rsidRPr="00A318C0" w:rsidRDefault="0058373B" w:rsidP="00A318C0">
      <w:pPr>
        <w:spacing w:line="480" w:lineRule="auto"/>
        <w:rPr>
          <w:rFonts w:ascii="Times New Roman" w:hAnsi="Times New Roman" w:cs="Times New Roman"/>
          <w:color w:val="222222"/>
          <w:sz w:val="24"/>
          <w:szCs w:val="24"/>
          <w:shd w:val="clear" w:color="auto" w:fill="FFFFFF"/>
        </w:rPr>
      </w:pPr>
    </w:p>
    <w:p w14:paraId="10FA6043" w14:textId="77777777" w:rsidR="0058373B" w:rsidRPr="00A318C0" w:rsidRDefault="0058373B" w:rsidP="00A318C0">
      <w:pPr>
        <w:spacing w:line="480" w:lineRule="auto"/>
        <w:rPr>
          <w:rFonts w:ascii="Times New Roman" w:hAnsi="Times New Roman" w:cs="Times New Roman"/>
          <w:color w:val="222222"/>
          <w:sz w:val="24"/>
          <w:szCs w:val="24"/>
          <w:shd w:val="clear" w:color="auto" w:fill="FFFFFF"/>
        </w:rPr>
      </w:pPr>
    </w:p>
    <w:p w14:paraId="26B48A6B"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5C6B0A1F"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1A19816D"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54830097"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50BC2566"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095AB466" w14:textId="77777777" w:rsidR="00D71420" w:rsidRPr="00A318C0" w:rsidRDefault="00D71420" w:rsidP="00A318C0">
      <w:pPr>
        <w:spacing w:line="480" w:lineRule="auto"/>
        <w:rPr>
          <w:rFonts w:ascii="Times New Roman" w:hAnsi="Times New Roman" w:cs="Times New Roman"/>
          <w:color w:val="222222"/>
          <w:sz w:val="24"/>
          <w:szCs w:val="24"/>
          <w:shd w:val="clear" w:color="auto" w:fill="FFFFFF"/>
        </w:rPr>
      </w:pPr>
    </w:p>
    <w:p w14:paraId="60849F6D" w14:textId="19DC23A5" w:rsidR="00D77B20" w:rsidRPr="00A318C0" w:rsidRDefault="00D77B20" w:rsidP="00A318C0">
      <w:pPr>
        <w:spacing w:line="480" w:lineRule="auto"/>
        <w:rPr>
          <w:rFonts w:ascii="Times New Roman" w:hAnsi="Times New Roman" w:cs="Times New Roman"/>
          <w:color w:val="222222"/>
          <w:sz w:val="24"/>
          <w:szCs w:val="24"/>
          <w:shd w:val="clear" w:color="auto" w:fill="FFFFFF"/>
        </w:rPr>
      </w:pPr>
      <w:bookmarkStart w:id="4" w:name="_GoBack"/>
      <w:bookmarkEnd w:id="4"/>
      <w:r w:rsidRPr="00A318C0">
        <w:rPr>
          <w:rFonts w:ascii="Times New Roman" w:hAnsi="Times New Roman" w:cs="Times New Roman"/>
          <w:color w:val="222222"/>
          <w:sz w:val="24"/>
          <w:szCs w:val="24"/>
          <w:shd w:val="clear" w:color="auto" w:fill="FFFFFF"/>
        </w:rPr>
        <w:lastRenderedPageBreak/>
        <w:t>References</w:t>
      </w:r>
    </w:p>
    <w:p w14:paraId="23BBBFA8" w14:textId="0754EFEA" w:rsidR="006F6058" w:rsidRPr="00A318C0" w:rsidRDefault="0094701C" w:rsidP="00A318C0">
      <w:pPr>
        <w:spacing w:line="480" w:lineRule="auto"/>
        <w:rPr>
          <w:rFonts w:ascii="Times New Roman" w:hAnsi="Times New Roman" w:cs="Times New Roman"/>
          <w:color w:val="222222"/>
          <w:sz w:val="24"/>
          <w:szCs w:val="24"/>
          <w:shd w:val="clear" w:color="auto" w:fill="FFFFFF"/>
        </w:rPr>
      </w:pPr>
      <w:r w:rsidRPr="00A318C0">
        <w:rPr>
          <w:rFonts w:ascii="Times New Roman" w:hAnsi="Times New Roman" w:cs="Times New Roman"/>
          <w:color w:val="222222"/>
          <w:sz w:val="24"/>
          <w:szCs w:val="24"/>
          <w:shd w:val="clear" w:color="auto" w:fill="FFFFFF"/>
        </w:rPr>
        <w:t>Figlio, David N., and Lawrence S. Getzler. </w:t>
      </w:r>
      <w:r w:rsidRPr="00A318C0">
        <w:rPr>
          <w:rFonts w:ascii="Times New Roman" w:hAnsi="Times New Roman" w:cs="Times New Roman"/>
          <w:i/>
          <w:iCs/>
          <w:color w:val="222222"/>
          <w:sz w:val="24"/>
          <w:szCs w:val="24"/>
          <w:shd w:val="clear" w:color="auto" w:fill="FFFFFF"/>
        </w:rPr>
        <w:t>Accountability, ability and disability: Gaming the system</w:t>
      </w:r>
      <w:r w:rsidRPr="00A318C0">
        <w:rPr>
          <w:rFonts w:ascii="Times New Roman" w:hAnsi="Times New Roman" w:cs="Times New Roman"/>
          <w:color w:val="222222"/>
          <w:sz w:val="24"/>
          <w:szCs w:val="24"/>
          <w:shd w:val="clear" w:color="auto" w:fill="FFFFFF"/>
        </w:rPr>
        <w:t>. No. w9307. National Bureau of Economic Research, 2002.</w:t>
      </w:r>
    </w:p>
    <w:p w14:paraId="034AC3FA" w14:textId="2880AFBC" w:rsidR="0094701C" w:rsidRPr="00A318C0" w:rsidRDefault="0094701C" w:rsidP="00A318C0">
      <w:pPr>
        <w:spacing w:line="480" w:lineRule="auto"/>
        <w:rPr>
          <w:rFonts w:ascii="Times New Roman" w:hAnsi="Times New Roman" w:cs="Times New Roman"/>
          <w:color w:val="222222"/>
          <w:sz w:val="24"/>
          <w:szCs w:val="24"/>
          <w:shd w:val="clear" w:color="auto" w:fill="FFFFFF"/>
        </w:rPr>
      </w:pPr>
      <w:r w:rsidRPr="00A318C0">
        <w:rPr>
          <w:rFonts w:ascii="Times New Roman" w:hAnsi="Times New Roman" w:cs="Times New Roman"/>
          <w:color w:val="222222"/>
          <w:sz w:val="24"/>
          <w:szCs w:val="24"/>
          <w:shd w:val="clear" w:color="auto" w:fill="FFFFFF"/>
        </w:rPr>
        <w:t>Smith, Thomas M., Laura M. Desimone, and Koji Ueno. "“Highly qualified” to do what? The relationship between NCLB teacher quality mandates and the use of reform-oriented instruction in middle school mathematics." </w:t>
      </w:r>
      <w:r w:rsidRPr="00A318C0">
        <w:rPr>
          <w:rFonts w:ascii="Times New Roman" w:hAnsi="Times New Roman" w:cs="Times New Roman"/>
          <w:i/>
          <w:iCs/>
          <w:color w:val="222222"/>
          <w:sz w:val="24"/>
          <w:szCs w:val="24"/>
          <w:shd w:val="clear" w:color="auto" w:fill="FFFFFF"/>
        </w:rPr>
        <w:t>Educational evaluation and policy analysis</w:t>
      </w:r>
      <w:r w:rsidRPr="00A318C0">
        <w:rPr>
          <w:rFonts w:ascii="Times New Roman" w:hAnsi="Times New Roman" w:cs="Times New Roman"/>
          <w:color w:val="222222"/>
          <w:sz w:val="24"/>
          <w:szCs w:val="24"/>
          <w:shd w:val="clear" w:color="auto" w:fill="FFFFFF"/>
        </w:rPr>
        <w:t> 27.1 (2005)</w:t>
      </w:r>
    </w:p>
    <w:p w14:paraId="056751F6" w14:textId="2610F16D" w:rsidR="00D77B20" w:rsidRPr="00A318C0" w:rsidRDefault="00D77B20" w:rsidP="00A318C0">
      <w:pPr>
        <w:spacing w:line="480" w:lineRule="auto"/>
        <w:rPr>
          <w:rFonts w:ascii="Times New Roman" w:hAnsi="Times New Roman" w:cs="Times New Roman"/>
          <w:color w:val="222222"/>
          <w:sz w:val="24"/>
          <w:szCs w:val="24"/>
          <w:shd w:val="clear" w:color="auto" w:fill="FFFFFF"/>
        </w:rPr>
      </w:pPr>
      <w:r w:rsidRPr="00A318C0">
        <w:rPr>
          <w:rFonts w:ascii="Times New Roman" w:hAnsi="Times New Roman" w:cs="Times New Roman"/>
          <w:color w:val="222222"/>
          <w:sz w:val="24"/>
          <w:szCs w:val="24"/>
          <w:shd w:val="clear" w:color="auto" w:fill="FFFFFF"/>
        </w:rPr>
        <w:t>Webster‐Stratton, Carolyn, M. Jamila Reid, and Mike Stoolmiller. "Preventing conduct problems and improving school readiness: evaluation of the incredible years teacher and child training programs in high‐risk schools." </w:t>
      </w:r>
      <w:r w:rsidRPr="00A318C0">
        <w:rPr>
          <w:rFonts w:ascii="Times New Roman" w:hAnsi="Times New Roman" w:cs="Times New Roman"/>
          <w:i/>
          <w:iCs/>
          <w:color w:val="222222"/>
          <w:sz w:val="24"/>
          <w:szCs w:val="24"/>
          <w:shd w:val="clear" w:color="auto" w:fill="FFFFFF"/>
        </w:rPr>
        <w:t>Journal of child psychology and psychiatry</w:t>
      </w:r>
      <w:r w:rsidRPr="00A318C0">
        <w:rPr>
          <w:rFonts w:ascii="Times New Roman" w:hAnsi="Times New Roman" w:cs="Times New Roman"/>
          <w:color w:val="222222"/>
          <w:sz w:val="24"/>
          <w:szCs w:val="24"/>
          <w:shd w:val="clear" w:color="auto" w:fill="FFFFFF"/>
        </w:rPr>
        <w:t xml:space="preserve"> 49.5 (2008): </w:t>
      </w:r>
    </w:p>
    <w:p w14:paraId="7C472B20" w14:textId="25F73F0B" w:rsidR="00D77B20" w:rsidRPr="00A318C0" w:rsidRDefault="00D77B20" w:rsidP="00A318C0">
      <w:pPr>
        <w:spacing w:line="480" w:lineRule="auto"/>
        <w:rPr>
          <w:rFonts w:ascii="Times New Roman" w:hAnsi="Times New Roman" w:cs="Times New Roman"/>
          <w:color w:val="222222"/>
          <w:sz w:val="24"/>
          <w:szCs w:val="24"/>
          <w:shd w:val="clear" w:color="auto" w:fill="FFFFFF"/>
        </w:rPr>
      </w:pPr>
      <w:r w:rsidRPr="00A318C0">
        <w:rPr>
          <w:rFonts w:ascii="Times New Roman" w:hAnsi="Times New Roman" w:cs="Times New Roman"/>
          <w:color w:val="222222"/>
          <w:sz w:val="24"/>
          <w:szCs w:val="24"/>
          <w:shd w:val="clear" w:color="auto" w:fill="FFFFFF"/>
        </w:rPr>
        <w:t>Mansell, Jim, and Julie Beadle‐Brown. "Person‐centred planning or person‐centred action? Policy and practice in intellectual disability services." </w:t>
      </w:r>
      <w:r w:rsidRPr="00A318C0">
        <w:rPr>
          <w:rFonts w:ascii="Times New Roman" w:hAnsi="Times New Roman" w:cs="Times New Roman"/>
          <w:i/>
          <w:iCs/>
          <w:color w:val="222222"/>
          <w:sz w:val="24"/>
          <w:szCs w:val="24"/>
          <w:shd w:val="clear" w:color="auto" w:fill="FFFFFF"/>
        </w:rPr>
        <w:t>Journal of Applied Research in Intellectual Disabilities</w:t>
      </w:r>
      <w:r w:rsidRPr="00A318C0">
        <w:rPr>
          <w:rFonts w:ascii="Times New Roman" w:hAnsi="Times New Roman" w:cs="Times New Roman"/>
          <w:color w:val="222222"/>
          <w:sz w:val="24"/>
          <w:szCs w:val="24"/>
          <w:shd w:val="clear" w:color="auto" w:fill="FFFFFF"/>
        </w:rPr>
        <w:t> 17.1 (2004)</w:t>
      </w:r>
    </w:p>
    <w:p w14:paraId="36A15D71" w14:textId="41A4C458" w:rsidR="00D77B20" w:rsidRPr="008E56C2" w:rsidRDefault="00D77B20" w:rsidP="00A318C0">
      <w:pPr>
        <w:spacing w:line="480" w:lineRule="auto"/>
        <w:rPr>
          <w:rFonts w:ascii="Times New Roman" w:eastAsia="Times New Roman" w:hAnsi="Times New Roman" w:cs="Times New Roman"/>
          <w:color w:val="262626" w:themeColor="text1" w:themeTint="D9"/>
          <w:sz w:val="24"/>
          <w:szCs w:val="24"/>
          <w:shd w:val="clear" w:color="auto" w:fill="FFFFFF"/>
        </w:rPr>
      </w:pPr>
      <w:r w:rsidRPr="00A318C0">
        <w:rPr>
          <w:rFonts w:ascii="Times New Roman" w:hAnsi="Times New Roman" w:cs="Times New Roman"/>
          <w:color w:val="222222"/>
          <w:sz w:val="24"/>
          <w:szCs w:val="24"/>
          <w:shd w:val="clear" w:color="auto" w:fill="FFFFFF"/>
        </w:rPr>
        <w:t>Renzulli, Joseph S. "Equity, Excellence, and Economy in a System for Identifying Students in Gifted Education: A Guidebook." </w:t>
      </w:r>
      <w:r w:rsidRPr="00A318C0">
        <w:rPr>
          <w:rFonts w:ascii="Times New Roman" w:hAnsi="Times New Roman" w:cs="Times New Roman"/>
          <w:i/>
          <w:iCs/>
          <w:color w:val="222222"/>
          <w:sz w:val="24"/>
          <w:szCs w:val="24"/>
          <w:shd w:val="clear" w:color="auto" w:fill="FFFFFF"/>
        </w:rPr>
        <w:t>National Research Center on the Gifted and Talented</w:t>
      </w:r>
      <w:r w:rsidRPr="00A318C0">
        <w:rPr>
          <w:rFonts w:ascii="Times New Roman" w:hAnsi="Times New Roman" w:cs="Times New Roman"/>
          <w:color w:val="222222"/>
          <w:sz w:val="24"/>
          <w:szCs w:val="24"/>
          <w:shd w:val="clear" w:color="auto" w:fill="FFFFFF"/>
        </w:rPr>
        <w:t> (2005).</w:t>
      </w:r>
    </w:p>
    <w:p w14:paraId="6773B6A3" w14:textId="6C2EBA35" w:rsidR="00C932DE" w:rsidRPr="00C932DE" w:rsidRDefault="00C932DE" w:rsidP="00A318C0">
      <w:pPr>
        <w:spacing w:line="480" w:lineRule="auto"/>
        <w:rPr>
          <w:rFonts w:ascii="Times New Roman" w:eastAsia="Times New Roman" w:hAnsi="Times New Roman" w:cs="Times New Roman"/>
          <w:color w:val="0D0D0D" w:themeColor="text1" w:themeTint="F2"/>
          <w:sz w:val="24"/>
          <w:szCs w:val="24"/>
          <w:shd w:val="clear" w:color="auto" w:fill="FFFFFF"/>
        </w:rPr>
      </w:pPr>
    </w:p>
    <w:p w14:paraId="6BBD5917" w14:textId="35EFBA3D" w:rsidR="00DA37FE" w:rsidRPr="00DA37FE" w:rsidRDefault="00DA37FE" w:rsidP="00A318C0">
      <w:pPr>
        <w:spacing w:line="480" w:lineRule="auto"/>
        <w:rPr>
          <w:rFonts w:ascii="Times New Roman" w:eastAsia="Times New Roman" w:hAnsi="Times New Roman" w:cs="Times New Roman"/>
          <w:color w:val="030A13"/>
          <w:sz w:val="24"/>
          <w:szCs w:val="24"/>
          <w:shd w:val="clear" w:color="auto" w:fill="FFFFFF"/>
        </w:rPr>
      </w:pPr>
    </w:p>
    <w:p w14:paraId="148A38F9" w14:textId="3AF52495" w:rsidR="00E96DEC" w:rsidRPr="00E96DEC" w:rsidRDefault="00E96DEC" w:rsidP="00A318C0">
      <w:pPr>
        <w:spacing w:line="480" w:lineRule="auto"/>
        <w:rPr>
          <w:rFonts w:ascii="Times New Roman" w:eastAsia="Times New Roman" w:hAnsi="Times New Roman" w:cs="Times New Roman"/>
          <w:color w:val="030A13"/>
          <w:sz w:val="24"/>
          <w:szCs w:val="24"/>
          <w:shd w:val="clear" w:color="auto" w:fill="FFFFFF"/>
        </w:rPr>
      </w:pPr>
    </w:p>
    <w:p w14:paraId="7B4C10C3" w14:textId="62B5DA0C" w:rsidR="008B5B91" w:rsidRPr="008B5B91" w:rsidRDefault="000671BD" w:rsidP="00A318C0">
      <w:pPr>
        <w:spacing w:line="480" w:lineRule="auto"/>
        <w:rPr>
          <w:rFonts w:ascii="Times New Roman" w:eastAsia="Times New Roman" w:hAnsi="Times New Roman" w:cs="Times New Roman"/>
          <w:color w:val="030A13"/>
          <w:sz w:val="24"/>
          <w:szCs w:val="24"/>
        </w:rPr>
      </w:pPr>
      <w:r w:rsidRPr="00A318C0">
        <w:rPr>
          <w:rFonts w:ascii="Times New Roman" w:eastAsia="Times New Roman" w:hAnsi="Times New Roman" w:cs="Times New Roman"/>
          <w:color w:val="030A13"/>
          <w:sz w:val="24"/>
          <w:szCs w:val="24"/>
        </w:rPr>
        <w:br/>
      </w:r>
      <w:bookmarkStart w:id="5" w:name="disab"/>
      <w:r w:rsidR="008B5B91" w:rsidRPr="00A318C0">
        <w:rPr>
          <w:rFonts w:ascii="Times New Roman" w:eastAsia="Times New Roman" w:hAnsi="Times New Roman" w:cs="Times New Roman"/>
          <w:color w:val="115CA7"/>
          <w:sz w:val="24"/>
          <w:szCs w:val="24"/>
        </w:rPr>
        <w:t>e</w:t>
      </w:r>
      <w:bookmarkEnd w:id="5"/>
    </w:p>
    <w:p w14:paraId="7FF360EC" w14:textId="38727CF2" w:rsidR="000671BD" w:rsidRPr="000671BD" w:rsidRDefault="000671BD" w:rsidP="00A318C0">
      <w:pPr>
        <w:spacing w:line="480" w:lineRule="auto"/>
        <w:rPr>
          <w:rFonts w:ascii="Times New Roman" w:eastAsia="Times New Roman" w:hAnsi="Times New Roman" w:cs="Times New Roman"/>
          <w:color w:val="030A13"/>
          <w:sz w:val="24"/>
          <w:szCs w:val="24"/>
          <w:shd w:val="clear" w:color="auto" w:fill="FFFFFF"/>
        </w:rPr>
      </w:pPr>
    </w:p>
    <w:p w14:paraId="554FF1C9" w14:textId="4424DDDF" w:rsidR="000879AB" w:rsidRPr="000879AB" w:rsidRDefault="000879AB" w:rsidP="00A318C0">
      <w:pPr>
        <w:spacing w:line="480" w:lineRule="auto"/>
        <w:rPr>
          <w:rFonts w:ascii="Times New Roman" w:eastAsia="Times New Roman" w:hAnsi="Times New Roman" w:cs="Times New Roman"/>
          <w:color w:val="000000"/>
          <w:sz w:val="24"/>
          <w:szCs w:val="24"/>
        </w:rPr>
      </w:pPr>
    </w:p>
    <w:p w14:paraId="07049CA7" w14:textId="70226FB2" w:rsidR="0099073C" w:rsidRPr="00A318C0" w:rsidRDefault="0099073C" w:rsidP="00A318C0">
      <w:pPr>
        <w:spacing w:after="150" w:line="480" w:lineRule="auto"/>
        <w:rPr>
          <w:rFonts w:ascii="Times New Roman" w:eastAsia="Times New Roman" w:hAnsi="Times New Roman" w:cs="Times New Roman"/>
          <w:color w:val="030A13"/>
          <w:sz w:val="24"/>
          <w:szCs w:val="24"/>
          <w:shd w:val="clear" w:color="auto" w:fill="FFFFFF"/>
        </w:rPr>
      </w:pPr>
    </w:p>
    <w:p w14:paraId="2A483ABA" w14:textId="1A1CD780" w:rsidR="000879AB" w:rsidRPr="000879AB" w:rsidRDefault="000879AB" w:rsidP="00A318C0">
      <w:pPr>
        <w:spacing w:after="150" w:line="480" w:lineRule="auto"/>
        <w:rPr>
          <w:rFonts w:ascii="Times New Roman" w:eastAsia="Times New Roman" w:hAnsi="Times New Roman" w:cs="Times New Roman"/>
          <w:color w:val="030A13"/>
          <w:sz w:val="24"/>
          <w:szCs w:val="24"/>
          <w:shd w:val="clear" w:color="auto" w:fill="FFFFFF"/>
        </w:rPr>
      </w:pPr>
    </w:p>
    <w:p w14:paraId="56AD3437" w14:textId="77777777" w:rsidR="000879AB" w:rsidRPr="00A318C0" w:rsidRDefault="000879AB" w:rsidP="00A318C0">
      <w:pPr>
        <w:spacing w:line="480" w:lineRule="auto"/>
        <w:rPr>
          <w:rFonts w:ascii="Times New Roman" w:eastAsia="Times New Roman" w:hAnsi="Times New Roman" w:cs="Times New Roman"/>
          <w:color w:val="000000"/>
          <w:sz w:val="24"/>
          <w:szCs w:val="24"/>
        </w:rPr>
      </w:pPr>
    </w:p>
    <w:p w14:paraId="65FBA04A" w14:textId="77777777" w:rsidR="00C35557" w:rsidRPr="00F92E2D" w:rsidRDefault="00C35557" w:rsidP="00A318C0">
      <w:pPr>
        <w:spacing w:line="480" w:lineRule="auto"/>
        <w:rPr>
          <w:rFonts w:ascii="Times New Roman" w:eastAsia="Times New Roman" w:hAnsi="Times New Roman" w:cs="Times New Roman"/>
          <w:color w:val="000000"/>
          <w:sz w:val="24"/>
          <w:szCs w:val="24"/>
        </w:rPr>
      </w:pPr>
    </w:p>
    <w:p w14:paraId="798517AB" w14:textId="77777777" w:rsidR="000E5CDE" w:rsidRPr="00A318C0" w:rsidRDefault="000E5CDE" w:rsidP="00A318C0">
      <w:pPr>
        <w:spacing w:line="480" w:lineRule="auto"/>
        <w:rPr>
          <w:rFonts w:ascii="Times New Roman" w:hAnsi="Times New Roman" w:cs="Times New Roman"/>
          <w:sz w:val="24"/>
          <w:szCs w:val="24"/>
        </w:rPr>
      </w:pPr>
    </w:p>
    <w:sectPr w:rsidR="000E5CDE" w:rsidRPr="00A318C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DBD01" w14:textId="77777777" w:rsidR="00942E79" w:rsidRDefault="00942E79" w:rsidP="00D71420">
      <w:pPr>
        <w:spacing w:after="0" w:line="240" w:lineRule="auto"/>
      </w:pPr>
      <w:r>
        <w:separator/>
      </w:r>
    </w:p>
  </w:endnote>
  <w:endnote w:type="continuationSeparator" w:id="0">
    <w:p w14:paraId="66B71B7B" w14:textId="77777777" w:rsidR="00942E79" w:rsidRDefault="00942E79" w:rsidP="00D71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44BB9" w14:textId="77777777" w:rsidR="00942E79" w:rsidRDefault="00942E79" w:rsidP="00D71420">
      <w:pPr>
        <w:spacing w:after="0" w:line="240" w:lineRule="auto"/>
      </w:pPr>
      <w:r>
        <w:separator/>
      </w:r>
    </w:p>
  </w:footnote>
  <w:footnote w:type="continuationSeparator" w:id="0">
    <w:p w14:paraId="305DCAE5" w14:textId="77777777" w:rsidR="00942E79" w:rsidRDefault="00942E79" w:rsidP="00D71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0698438"/>
      <w:docPartObj>
        <w:docPartGallery w:val="Page Numbers (Top of Page)"/>
        <w:docPartUnique/>
      </w:docPartObj>
    </w:sdtPr>
    <w:sdtEndPr>
      <w:rPr>
        <w:noProof/>
      </w:rPr>
    </w:sdtEndPr>
    <w:sdtContent>
      <w:p w14:paraId="17B779FE" w14:textId="5A9AE22D" w:rsidR="00D71420" w:rsidRDefault="00D71420">
        <w:pPr>
          <w:pStyle w:val="Header"/>
          <w:jc w:val="right"/>
        </w:pPr>
        <w:r>
          <w:t>No child left behind</w:t>
        </w:r>
        <w:r>
          <w:fldChar w:fldCharType="begin"/>
        </w:r>
        <w:r>
          <w:instrText xml:space="preserve"> PAGE   \* MERGEFORMAT </w:instrText>
        </w:r>
        <w:r>
          <w:fldChar w:fldCharType="separate"/>
        </w:r>
        <w:r>
          <w:rPr>
            <w:noProof/>
          </w:rPr>
          <w:t>2</w:t>
        </w:r>
        <w:r>
          <w:rPr>
            <w:noProof/>
          </w:rPr>
          <w:fldChar w:fldCharType="end"/>
        </w:r>
      </w:p>
    </w:sdtContent>
  </w:sdt>
  <w:p w14:paraId="5E6A2D57" w14:textId="77777777" w:rsidR="00D71420" w:rsidRDefault="00D71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D5427"/>
    <w:multiLevelType w:val="multilevel"/>
    <w:tmpl w:val="2A80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DE"/>
    <w:rsid w:val="00036A46"/>
    <w:rsid w:val="000671BD"/>
    <w:rsid w:val="00087705"/>
    <w:rsid w:val="000879AB"/>
    <w:rsid w:val="000E5CDE"/>
    <w:rsid w:val="001016A8"/>
    <w:rsid w:val="00207BAE"/>
    <w:rsid w:val="0029348A"/>
    <w:rsid w:val="00311E57"/>
    <w:rsid w:val="004A5AA8"/>
    <w:rsid w:val="004E3AA8"/>
    <w:rsid w:val="005106C1"/>
    <w:rsid w:val="0058373B"/>
    <w:rsid w:val="006F6058"/>
    <w:rsid w:val="00727E35"/>
    <w:rsid w:val="007317CB"/>
    <w:rsid w:val="00754AB1"/>
    <w:rsid w:val="00873525"/>
    <w:rsid w:val="008B5B91"/>
    <w:rsid w:val="008E56C2"/>
    <w:rsid w:val="00925C7B"/>
    <w:rsid w:val="00927671"/>
    <w:rsid w:val="00942E79"/>
    <w:rsid w:val="0094701C"/>
    <w:rsid w:val="0098455F"/>
    <w:rsid w:val="0099073C"/>
    <w:rsid w:val="009B4C64"/>
    <w:rsid w:val="009D3ED9"/>
    <w:rsid w:val="00A06F33"/>
    <w:rsid w:val="00A318C0"/>
    <w:rsid w:val="00A40636"/>
    <w:rsid w:val="00A7328E"/>
    <w:rsid w:val="00AA7994"/>
    <w:rsid w:val="00AC3552"/>
    <w:rsid w:val="00BF0735"/>
    <w:rsid w:val="00C01C67"/>
    <w:rsid w:val="00C35557"/>
    <w:rsid w:val="00C5322E"/>
    <w:rsid w:val="00C932DE"/>
    <w:rsid w:val="00D42242"/>
    <w:rsid w:val="00D71420"/>
    <w:rsid w:val="00D77B20"/>
    <w:rsid w:val="00DA37FE"/>
    <w:rsid w:val="00DE12BD"/>
    <w:rsid w:val="00E00ABC"/>
    <w:rsid w:val="00E96DEC"/>
    <w:rsid w:val="00F17C87"/>
    <w:rsid w:val="00F22DA4"/>
    <w:rsid w:val="00F4588E"/>
    <w:rsid w:val="00F92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49C48"/>
  <w15:chartTrackingRefBased/>
  <w15:docId w15:val="{C86C76B1-4991-4BA7-9CE0-B0D1A945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E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2E2D"/>
    <w:rPr>
      <w:color w:val="0000FF"/>
      <w:u w:val="single"/>
    </w:rPr>
  </w:style>
  <w:style w:type="character" w:customStyle="1" w:styleId="headerslevel3">
    <w:name w:val="headerslevel3"/>
    <w:basedOn w:val="DefaultParagraphFont"/>
    <w:rsid w:val="000879AB"/>
  </w:style>
  <w:style w:type="character" w:customStyle="1" w:styleId="contenttext">
    <w:name w:val="contenttext"/>
    <w:basedOn w:val="DefaultParagraphFont"/>
    <w:rsid w:val="000879AB"/>
  </w:style>
  <w:style w:type="character" w:styleId="HTMLCite">
    <w:name w:val="HTML Cite"/>
    <w:basedOn w:val="DefaultParagraphFont"/>
    <w:uiPriority w:val="99"/>
    <w:semiHidden/>
    <w:unhideWhenUsed/>
    <w:rsid w:val="000671BD"/>
    <w:rPr>
      <w:i/>
      <w:iCs/>
    </w:rPr>
  </w:style>
  <w:style w:type="character" w:styleId="Strong">
    <w:name w:val="Strong"/>
    <w:basedOn w:val="DefaultParagraphFont"/>
    <w:uiPriority w:val="22"/>
    <w:qFormat/>
    <w:rsid w:val="000671BD"/>
    <w:rPr>
      <w:b/>
      <w:bCs/>
    </w:rPr>
  </w:style>
  <w:style w:type="character" w:styleId="CommentReference">
    <w:name w:val="annotation reference"/>
    <w:basedOn w:val="DefaultParagraphFont"/>
    <w:uiPriority w:val="99"/>
    <w:semiHidden/>
    <w:unhideWhenUsed/>
    <w:rsid w:val="00AC3552"/>
    <w:rPr>
      <w:sz w:val="16"/>
      <w:szCs w:val="16"/>
    </w:rPr>
  </w:style>
  <w:style w:type="paragraph" w:styleId="CommentText">
    <w:name w:val="annotation text"/>
    <w:basedOn w:val="Normal"/>
    <w:link w:val="CommentTextChar"/>
    <w:uiPriority w:val="99"/>
    <w:semiHidden/>
    <w:unhideWhenUsed/>
    <w:rsid w:val="00AC3552"/>
    <w:pPr>
      <w:spacing w:line="240" w:lineRule="auto"/>
    </w:pPr>
    <w:rPr>
      <w:sz w:val="20"/>
      <w:szCs w:val="20"/>
    </w:rPr>
  </w:style>
  <w:style w:type="character" w:customStyle="1" w:styleId="CommentTextChar">
    <w:name w:val="Comment Text Char"/>
    <w:basedOn w:val="DefaultParagraphFont"/>
    <w:link w:val="CommentText"/>
    <w:uiPriority w:val="99"/>
    <w:semiHidden/>
    <w:rsid w:val="00AC3552"/>
    <w:rPr>
      <w:sz w:val="20"/>
      <w:szCs w:val="20"/>
    </w:rPr>
  </w:style>
  <w:style w:type="paragraph" w:styleId="CommentSubject">
    <w:name w:val="annotation subject"/>
    <w:basedOn w:val="CommentText"/>
    <w:next w:val="CommentText"/>
    <w:link w:val="CommentSubjectChar"/>
    <w:uiPriority w:val="99"/>
    <w:semiHidden/>
    <w:unhideWhenUsed/>
    <w:rsid w:val="00AC3552"/>
    <w:rPr>
      <w:b/>
      <w:bCs/>
    </w:rPr>
  </w:style>
  <w:style w:type="character" w:customStyle="1" w:styleId="CommentSubjectChar">
    <w:name w:val="Comment Subject Char"/>
    <w:basedOn w:val="CommentTextChar"/>
    <w:link w:val="CommentSubject"/>
    <w:uiPriority w:val="99"/>
    <w:semiHidden/>
    <w:rsid w:val="00AC3552"/>
    <w:rPr>
      <w:b/>
      <w:bCs/>
      <w:sz w:val="20"/>
      <w:szCs w:val="20"/>
    </w:rPr>
  </w:style>
  <w:style w:type="paragraph" w:styleId="BalloonText">
    <w:name w:val="Balloon Text"/>
    <w:basedOn w:val="Normal"/>
    <w:link w:val="BalloonTextChar"/>
    <w:uiPriority w:val="99"/>
    <w:semiHidden/>
    <w:unhideWhenUsed/>
    <w:rsid w:val="00AC35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552"/>
    <w:rPr>
      <w:rFonts w:ascii="Segoe UI" w:hAnsi="Segoe UI" w:cs="Segoe UI"/>
      <w:sz w:val="18"/>
      <w:szCs w:val="18"/>
    </w:rPr>
  </w:style>
  <w:style w:type="paragraph" w:styleId="Header">
    <w:name w:val="header"/>
    <w:basedOn w:val="Normal"/>
    <w:link w:val="HeaderChar"/>
    <w:uiPriority w:val="99"/>
    <w:unhideWhenUsed/>
    <w:rsid w:val="00D714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420"/>
  </w:style>
  <w:style w:type="paragraph" w:styleId="Footer">
    <w:name w:val="footer"/>
    <w:basedOn w:val="Normal"/>
    <w:link w:val="FooterChar"/>
    <w:uiPriority w:val="99"/>
    <w:unhideWhenUsed/>
    <w:rsid w:val="00D714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456908">
      <w:bodyDiv w:val="1"/>
      <w:marLeft w:val="0"/>
      <w:marRight w:val="0"/>
      <w:marTop w:val="0"/>
      <w:marBottom w:val="0"/>
      <w:divBdr>
        <w:top w:val="none" w:sz="0" w:space="0" w:color="auto"/>
        <w:left w:val="none" w:sz="0" w:space="0" w:color="auto"/>
        <w:bottom w:val="none" w:sz="0" w:space="0" w:color="auto"/>
        <w:right w:val="none" w:sz="0" w:space="0" w:color="auto"/>
      </w:divBdr>
    </w:div>
    <w:div w:id="378364328">
      <w:bodyDiv w:val="1"/>
      <w:marLeft w:val="0"/>
      <w:marRight w:val="0"/>
      <w:marTop w:val="0"/>
      <w:marBottom w:val="0"/>
      <w:divBdr>
        <w:top w:val="none" w:sz="0" w:space="0" w:color="auto"/>
        <w:left w:val="none" w:sz="0" w:space="0" w:color="auto"/>
        <w:bottom w:val="none" w:sz="0" w:space="0" w:color="auto"/>
        <w:right w:val="none" w:sz="0" w:space="0" w:color="auto"/>
      </w:divBdr>
    </w:div>
    <w:div w:id="401370120">
      <w:bodyDiv w:val="1"/>
      <w:marLeft w:val="0"/>
      <w:marRight w:val="0"/>
      <w:marTop w:val="0"/>
      <w:marBottom w:val="0"/>
      <w:divBdr>
        <w:top w:val="none" w:sz="0" w:space="0" w:color="auto"/>
        <w:left w:val="none" w:sz="0" w:space="0" w:color="auto"/>
        <w:bottom w:val="none" w:sz="0" w:space="0" w:color="auto"/>
        <w:right w:val="none" w:sz="0" w:space="0" w:color="auto"/>
      </w:divBdr>
    </w:div>
    <w:div w:id="530607237">
      <w:bodyDiv w:val="1"/>
      <w:marLeft w:val="0"/>
      <w:marRight w:val="0"/>
      <w:marTop w:val="0"/>
      <w:marBottom w:val="0"/>
      <w:divBdr>
        <w:top w:val="none" w:sz="0" w:space="0" w:color="auto"/>
        <w:left w:val="none" w:sz="0" w:space="0" w:color="auto"/>
        <w:bottom w:val="none" w:sz="0" w:space="0" w:color="auto"/>
        <w:right w:val="none" w:sz="0" w:space="0" w:color="auto"/>
      </w:divBdr>
    </w:div>
    <w:div w:id="814492029">
      <w:bodyDiv w:val="1"/>
      <w:marLeft w:val="0"/>
      <w:marRight w:val="0"/>
      <w:marTop w:val="0"/>
      <w:marBottom w:val="0"/>
      <w:divBdr>
        <w:top w:val="none" w:sz="0" w:space="0" w:color="auto"/>
        <w:left w:val="none" w:sz="0" w:space="0" w:color="auto"/>
        <w:bottom w:val="none" w:sz="0" w:space="0" w:color="auto"/>
        <w:right w:val="none" w:sz="0" w:space="0" w:color="auto"/>
      </w:divBdr>
    </w:div>
    <w:div w:id="838740190">
      <w:bodyDiv w:val="1"/>
      <w:marLeft w:val="0"/>
      <w:marRight w:val="0"/>
      <w:marTop w:val="0"/>
      <w:marBottom w:val="0"/>
      <w:divBdr>
        <w:top w:val="none" w:sz="0" w:space="0" w:color="auto"/>
        <w:left w:val="none" w:sz="0" w:space="0" w:color="auto"/>
        <w:bottom w:val="none" w:sz="0" w:space="0" w:color="auto"/>
        <w:right w:val="none" w:sz="0" w:space="0" w:color="auto"/>
      </w:divBdr>
    </w:div>
    <w:div w:id="1080180323">
      <w:bodyDiv w:val="1"/>
      <w:marLeft w:val="0"/>
      <w:marRight w:val="0"/>
      <w:marTop w:val="0"/>
      <w:marBottom w:val="0"/>
      <w:divBdr>
        <w:top w:val="none" w:sz="0" w:space="0" w:color="auto"/>
        <w:left w:val="none" w:sz="0" w:space="0" w:color="auto"/>
        <w:bottom w:val="none" w:sz="0" w:space="0" w:color="auto"/>
        <w:right w:val="none" w:sz="0" w:space="0" w:color="auto"/>
      </w:divBdr>
    </w:div>
    <w:div w:id="1084378738">
      <w:bodyDiv w:val="1"/>
      <w:marLeft w:val="0"/>
      <w:marRight w:val="0"/>
      <w:marTop w:val="0"/>
      <w:marBottom w:val="0"/>
      <w:divBdr>
        <w:top w:val="none" w:sz="0" w:space="0" w:color="auto"/>
        <w:left w:val="none" w:sz="0" w:space="0" w:color="auto"/>
        <w:bottom w:val="none" w:sz="0" w:space="0" w:color="auto"/>
        <w:right w:val="none" w:sz="0" w:space="0" w:color="auto"/>
      </w:divBdr>
    </w:div>
    <w:div w:id="110349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01D3E-6B86-4720-8192-68D26BAED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9</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23</cp:revision>
  <dcterms:created xsi:type="dcterms:W3CDTF">2018-11-21T19:04:00Z</dcterms:created>
  <dcterms:modified xsi:type="dcterms:W3CDTF">2018-11-22T00:17:00Z</dcterms:modified>
</cp:coreProperties>
</file>